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6CDF" w:rsidRPr="00B1477E" w:rsidRDefault="00D96CDF">
      <w:pPr>
        <w:pStyle w:val="Nadpis1"/>
        <w:tabs>
          <w:tab w:val="left" w:pos="0"/>
        </w:tabs>
        <w:spacing w:before="20" w:after="20"/>
        <w:rPr>
          <w:rFonts w:ascii="Times New Roman" w:hAnsi="Times New Roman" w:cs="Times New Roman"/>
          <w:sz w:val="32"/>
        </w:rPr>
      </w:pPr>
      <w:r w:rsidRPr="00B1477E">
        <w:rPr>
          <w:rFonts w:ascii="Times New Roman" w:hAnsi="Times New Roman" w:cs="Times New Roman"/>
          <w:sz w:val="32"/>
        </w:rPr>
        <w:t>Organizace</w:t>
      </w:r>
    </w:p>
    <w:p w:rsidR="00D96CDF" w:rsidRPr="00785DC2" w:rsidRDefault="00D96CDF" w:rsidP="00785DC2">
      <w:pPr>
        <w:numPr>
          <w:ilvl w:val="0"/>
          <w:numId w:val="1"/>
        </w:numPr>
        <w:tabs>
          <w:tab w:val="left" w:pos="1418"/>
        </w:tabs>
        <w:jc w:val="both"/>
        <w:rPr>
          <w:b/>
          <w:bCs/>
          <w:sz w:val="28"/>
          <w:szCs w:val="28"/>
        </w:rPr>
      </w:pPr>
      <w:r w:rsidRPr="00785DC2">
        <w:rPr>
          <w:sz w:val="28"/>
          <w:szCs w:val="28"/>
          <w:u w:val="single"/>
        </w:rPr>
        <w:t>Start</w:t>
      </w:r>
      <w:r w:rsidRPr="00785DC2">
        <w:rPr>
          <w:sz w:val="28"/>
          <w:szCs w:val="28"/>
        </w:rPr>
        <w:t xml:space="preserve">:        </w:t>
      </w:r>
      <w:r w:rsidRPr="00785DC2">
        <w:rPr>
          <w:sz w:val="28"/>
          <w:szCs w:val="28"/>
        </w:rPr>
        <w:tab/>
      </w:r>
      <w:r w:rsidR="00785DC2" w:rsidRPr="00785DC2">
        <w:rPr>
          <w:b/>
          <w:bCs/>
          <w:sz w:val="28"/>
          <w:szCs w:val="28"/>
        </w:rPr>
        <w:t>Informační centrum Lovosice</w:t>
      </w:r>
    </w:p>
    <w:p w:rsidR="00785DC2" w:rsidRPr="00785DC2" w:rsidRDefault="00785DC2" w:rsidP="00785DC2">
      <w:pPr>
        <w:tabs>
          <w:tab w:val="left" w:pos="1418"/>
        </w:tabs>
        <w:jc w:val="both"/>
        <w:rPr>
          <w:sz w:val="28"/>
          <w:szCs w:val="28"/>
        </w:rPr>
      </w:pPr>
      <w:r w:rsidRPr="00785DC2">
        <w:rPr>
          <w:sz w:val="28"/>
          <w:szCs w:val="28"/>
        </w:rPr>
        <w:tab/>
        <w:t>Osvoboditelů 48/55</w:t>
      </w:r>
    </w:p>
    <w:p w:rsidR="00D96CDF" w:rsidRPr="00785DC2" w:rsidRDefault="00D96CDF" w:rsidP="00785DC2">
      <w:pPr>
        <w:tabs>
          <w:tab w:val="left" w:pos="1418"/>
        </w:tabs>
        <w:jc w:val="both"/>
        <w:rPr>
          <w:sz w:val="28"/>
          <w:szCs w:val="28"/>
        </w:rPr>
      </w:pPr>
      <w:r w:rsidRPr="00785DC2">
        <w:rPr>
          <w:sz w:val="28"/>
          <w:szCs w:val="28"/>
          <w:u w:val="single"/>
        </w:rPr>
        <w:t>Cíl</w:t>
      </w:r>
      <w:r w:rsidRPr="00785DC2">
        <w:rPr>
          <w:sz w:val="28"/>
          <w:szCs w:val="28"/>
        </w:rPr>
        <w:t xml:space="preserve">:       </w:t>
      </w:r>
      <w:r w:rsidR="00785DC2" w:rsidRPr="00785DC2">
        <w:rPr>
          <w:sz w:val="28"/>
          <w:szCs w:val="28"/>
        </w:rPr>
        <w:t xml:space="preserve">       </w:t>
      </w:r>
      <w:r w:rsidR="00785DC2" w:rsidRPr="00785DC2">
        <w:rPr>
          <w:sz w:val="28"/>
          <w:szCs w:val="28"/>
        </w:rPr>
        <w:tab/>
        <w:t xml:space="preserve">chata </w:t>
      </w:r>
      <w:proofErr w:type="spellStart"/>
      <w:proofErr w:type="gramStart"/>
      <w:r w:rsidR="00785DC2" w:rsidRPr="00785DC2">
        <w:rPr>
          <w:sz w:val="28"/>
          <w:szCs w:val="28"/>
        </w:rPr>
        <w:t>Lovoš</w:t>
      </w:r>
      <w:proofErr w:type="spellEnd"/>
      <w:r w:rsidR="00785DC2" w:rsidRPr="00785DC2">
        <w:rPr>
          <w:sz w:val="28"/>
          <w:szCs w:val="28"/>
        </w:rPr>
        <w:t xml:space="preserve">  (8</w:t>
      </w:r>
      <w:r w:rsidR="00067EE3" w:rsidRPr="00785DC2">
        <w:rPr>
          <w:sz w:val="28"/>
          <w:szCs w:val="28"/>
        </w:rPr>
        <w:t>:00</w:t>
      </w:r>
      <w:proofErr w:type="gramEnd"/>
      <w:r w:rsidR="00067EE3" w:rsidRPr="00785DC2">
        <w:rPr>
          <w:sz w:val="28"/>
          <w:szCs w:val="28"/>
        </w:rPr>
        <w:t xml:space="preserve"> – </w:t>
      </w:r>
      <w:r w:rsidR="00785DC2" w:rsidRPr="00785DC2">
        <w:rPr>
          <w:sz w:val="28"/>
          <w:szCs w:val="28"/>
        </w:rPr>
        <w:t>1</w:t>
      </w:r>
      <w:r w:rsidR="00422D34">
        <w:rPr>
          <w:sz w:val="28"/>
          <w:szCs w:val="28"/>
        </w:rPr>
        <w:t>7</w:t>
      </w:r>
      <w:r w:rsidRPr="00785DC2">
        <w:rPr>
          <w:sz w:val="28"/>
          <w:szCs w:val="28"/>
        </w:rPr>
        <w:t>:00)</w:t>
      </w:r>
    </w:p>
    <w:p w:rsidR="00E65160" w:rsidRPr="00785DC2" w:rsidRDefault="00D96CDF" w:rsidP="00785DC2">
      <w:pPr>
        <w:tabs>
          <w:tab w:val="left" w:pos="1418"/>
        </w:tabs>
        <w:ind w:left="1418" w:hanging="1418"/>
        <w:jc w:val="both"/>
        <w:rPr>
          <w:sz w:val="28"/>
          <w:szCs w:val="28"/>
        </w:rPr>
      </w:pPr>
      <w:r w:rsidRPr="00785DC2">
        <w:rPr>
          <w:sz w:val="28"/>
          <w:szCs w:val="28"/>
          <w:u w:val="single"/>
        </w:rPr>
        <w:t>Startovné</w:t>
      </w:r>
      <w:r w:rsidR="001C4319" w:rsidRPr="00785DC2">
        <w:rPr>
          <w:sz w:val="28"/>
          <w:szCs w:val="28"/>
        </w:rPr>
        <w:t xml:space="preserve">:   </w:t>
      </w:r>
      <w:r w:rsidR="001C4319" w:rsidRPr="00785DC2">
        <w:rPr>
          <w:sz w:val="28"/>
          <w:szCs w:val="28"/>
        </w:rPr>
        <w:tab/>
        <w:t>dospělí 5</w:t>
      </w:r>
      <w:r w:rsidR="00246505" w:rsidRPr="00785DC2">
        <w:rPr>
          <w:sz w:val="28"/>
          <w:szCs w:val="28"/>
        </w:rPr>
        <w:t xml:space="preserve">0 Kč, </w:t>
      </w:r>
      <w:r w:rsidR="00422D34">
        <w:rPr>
          <w:sz w:val="28"/>
          <w:szCs w:val="28"/>
        </w:rPr>
        <w:t>mládež</w:t>
      </w:r>
      <w:r w:rsidR="00246505" w:rsidRPr="00785DC2">
        <w:rPr>
          <w:sz w:val="28"/>
          <w:szCs w:val="28"/>
        </w:rPr>
        <w:t xml:space="preserve"> </w:t>
      </w:r>
      <w:r w:rsidR="00785DC2">
        <w:rPr>
          <w:sz w:val="28"/>
          <w:szCs w:val="28"/>
        </w:rPr>
        <w:t xml:space="preserve">do 18 let </w:t>
      </w:r>
      <w:r w:rsidR="001C4319" w:rsidRPr="00785DC2">
        <w:rPr>
          <w:sz w:val="28"/>
          <w:szCs w:val="28"/>
        </w:rPr>
        <w:t>2</w:t>
      </w:r>
      <w:r w:rsidR="00246505" w:rsidRPr="00785DC2">
        <w:rPr>
          <w:sz w:val="28"/>
          <w:szCs w:val="28"/>
        </w:rPr>
        <w:t>0 Kč</w:t>
      </w:r>
      <w:r w:rsidR="00E65160" w:rsidRPr="00785DC2">
        <w:rPr>
          <w:sz w:val="28"/>
          <w:szCs w:val="28"/>
        </w:rPr>
        <w:t>, v</w:t>
      </w:r>
      <w:r w:rsidR="00785DC2" w:rsidRPr="00785DC2">
        <w:rPr>
          <w:sz w:val="28"/>
          <w:szCs w:val="28"/>
        </w:rPr>
        <w:t> ceně je zahrnut lodní lístek</w:t>
      </w:r>
      <w:r w:rsidR="00E65160" w:rsidRPr="00785DC2">
        <w:rPr>
          <w:sz w:val="28"/>
          <w:szCs w:val="28"/>
        </w:rPr>
        <w:t>, pamětní list a malé občerstvení v cíli.</w:t>
      </w:r>
    </w:p>
    <w:p w:rsidR="00D96CDF" w:rsidRPr="00B1477E" w:rsidRDefault="00D96CDF">
      <w:pPr>
        <w:pStyle w:val="Nadpis1"/>
        <w:tabs>
          <w:tab w:val="left" w:pos="0"/>
        </w:tabs>
        <w:rPr>
          <w:rFonts w:ascii="Times New Roman" w:hAnsi="Times New Roman" w:cs="Times New Roman"/>
          <w:sz w:val="32"/>
        </w:rPr>
      </w:pPr>
      <w:r w:rsidRPr="00B1477E">
        <w:rPr>
          <w:rFonts w:ascii="Times New Roman" w:hAnsi="Times New Roman" w:cs="Times New Roman"/>
          <w:sz w:val="32"/>
        </w:rPr>
        <w:t>Obecné informace</w:t>
      </w:r>
    </w:p>
    <w:p w:rsidR="00D96CDF" w:rsidRPr="00785DC2" w:rsidRDefault="00D96CDF" w:rsidP="00995A5E">
      <w:pPr>
        <w:pStyle w:val="Trasy"/>
        <w:spacing w:before="60" w:after="60"/>
        <w:jc w:val="both"/>
        <w:rPr>
          <w:sz w:val="28"/>
          <w:szCs w:val="28"/>
          <w:u w:val="single"/>
        </w:rPr>
      </w:pPr>
      <w:r w:rsidRPr="00785DC2">
        <w:rPr>
          <w:sz w:val="28"/>
          <w:szCs w:val="28"/>
          <w:u w:val="single"/>
        </w:rPr>
        <w:t>Informace:</w:t>
      </w:r>
    </w:p>
    <w:p w:rsidR="00D96CDF" w:rsidRPr="00785DC2" w:rsidRDefault="00AD7E73">
      <w:pPr>
        <w:jc w:val="both"/>
        <w:rPr>
          <w:sz w:val="28"/>
          <w:szCs w:val="28"/>
        </w:rPr>
      </w:pPr>
      <w:r w:rsidRPr="00785DC2">
        <w:rPr>
          <w:sz w:val="28"/>
          <w:szCs w:val="28"/>
        </w:rPr>
        <w:t>ing. Miloš Vodička 736 507 219</w:t>
      </w:r>
    </w:p>
    <w:p w:rsidR="00246505" w:rsidRPr="00785DC2" w:rsidRDefault="00D96CDF" w:rsidP="00246505">
      <w:pPr>
        <w:jc w:val="both"/>
        <w:rPr>
          <w:sz w:val="28"/>
          <w:szCs w:val="28"/>
        </w:rPr>
      </w:pPr>
      <w:r w:rsidRPr="00785DC2">
        <w:rPr>
          <w:sz w:val="28"/>
          <w:szCs w:val="28"/>
        </w:rPr>
        <w:t>KČT Lovosice, 8.</w:t>
      </w:r>
      <w:r w:rsidR="00F47A91" w:rsidRPr="00785DC2">
        <w:rPr>
          <w:sz w:val="28"/>
          <w:szCs w:val="28"/>
        </w:rPr>
        <w:t xml:space="preserve"> </w:t>
      </w:r>
      <w:r w:rsidRPr="00785DC2">
        <w:rPr>
          <w:sz w:val="28"/>
          <w:szCs w:val="28"/>
        </w:rPr>
        <w:t>května 7, Lovosice</w:t>
      </w:r>
    </w:p>
    <w:p w:rsidR="00995A5E" w:rsidRDefault="00D96CDF" w:rsidP="008D030D">
      <w:pPr>
        <w:jc w:val="both"/>
        <w:rPr>
          <w:bCs/>
          <w:sz w:val="28"/>
          <w:szCs w:val="28"/>
        </w:rPr>
      </w:pPr>
      <w:r w:rsidRPr="00785DC2">
        <w:rPr>
          <w:sz w:val="28"/>
          <w:szCs w:val="28"/>
        </w:rPr>
        <w:t>e-mail:</w:t>
      </w:r>
      <w:r w:rsidR="00246505" w:rsidRPr="00785DC2">
        <w:rPr>
          <w:sz w:val="28"/>
          <w:szCs w:val="28"/>
        </w:rPr>
        <w:t> </w:t>
      </w:r>
      <w:hyperlink r:id="rId6" w:history="1">
        <w:r w:rsidR="00246505" w:rsidRPr="00785DC2">
          <w:rPr>
            <w:rStyle w:val="Hypertextovodkaz"/>
            <w:sz w:val="28"/>
            <w:szCs w:val="28"/>
          </w:rPr>
          <w:t>kct.lovosice@gmail.</w:t>
        </w:r>
        <w:proofErr w:type="gramStart"/>
        <w:r w:rsidR="00246505" w:rsidRPr="00785DC2">
          <w:rPr>
            <w:rStyle w:val="Hypertextovodkaz"/>
            <w:sz w:val="28"/>
            <w:szCs w:val="28"/>
          </w:rPr>
          <w:t>com</w:t>
        </w:r>
      </w:hyperlink>
      <w:r w:rsidR="008D030D" w:rsidRPr="00785DC2">
        <w:rPr>
          <w:sz w:val="28"/>
          <w:szCs w:val="28"/>
        </w:rPr>
        <w:t xml:space="preserve">,  </w:t>
      </w:r>
      <w:hyperlink r:id="rId7" w:history="1">
        <w:r w:rsidR="00422D34" w:rsidRPr="006C53EC">
          <w:rPr>
            <w:rStyle w:val="Hypertextovodkaz"/>
            <w:bCs/>
            <w:sz w:val="28"/>
            <w:szCs w:val="28"/>
          </w:rPr>
          <w:t>http</w:t>
        </w:r>
        <w:proofErr w:type="gramEnd"/>
        <w:r w:rsidR="00422D34" w:rsidRPr="006C53EC">
          <w:rPr>
            <w:rStyle w:val="Hypertextovodkaz"/>
            <w:bCs/>
            <w:sz w:val="28"/>
            <w:szCs w:val="28"/>
          </w:rPr>
          <w:t>://www.kct.lovosice.net</w:t>
        </w:r>
      </w:hyperlink>
    </w:p>
    <w:p w:rsidR="00D96CDF" w:rsidRPr="00785DC2" w:rsidRDefault="00D96CDF" w:rsidP="00995A5E">
      <w:pPr>
        <w:pStyle w:val="Trasy"/>
        <w:spacing w:before="60" w:after="60"/>
        <w:jc w:val="both"/>
        <w:rPr>
          <w:sz w:val="28"/>
          <w:szCs w:val="28"/>
          <w:u w:val="single"/>
        </w:rPr>
      </w:pPr>
      <w:r w:rsidRPr="00785DC2">
        <w:rPr>
          <w:sz w:val="28"/>
          <w:szCs w:val="28"/>
          <w:u w:val="single"/>
        </w:rPr>
        <w:t>Mapy</w:t>
      </w:r>
    </w:p>
    <w:p w:rsidR="00D96CDF" w:rsidRPr="00785DC2" w:rsidRDefault="00D96CDF">
      <w:pPr>
        <w:jc w:val="both"/>
        <w:rPr>
          <w:sz w:val="28"/>
          <w:szCs w:val="28"/>
        </w:rPr>
      </w:pPr>
      <w:r w:rsidRPr="00785DC2">
        <w:rPr>
          <w:sz w:val="28"/>
          <w:szCs w:val="28"/>
        </w:rPr>
        <w:t>České středohoří – z</w:t>
      </w:r>
      <w:r w:rsidR="00F47A91" w:rsidRPr="00785DC2">
        <w:rPr>
          <w:sz w:val="28"/>
          <w:szCs w:val="28"/>
        </w:rPr>
        <w:t>ápad (edice KČT č.</w:t>
      </w:r>
      <w:r w:rsidR="00E36A3F" w:rsidRPr="00785DC2">
        <w:rPr>
          <w:sz w:val="28"/>
          <w:szCs w:val="28"/>
        </w:rPr>
        <w:t xml:space="preserve"> </w:t>
      </w:r>
      <w:r w:rsidR="00F47A91" w:rsidRPr="00785DC2">
        <w:rPr>
          <w:sz w:val="28"/>
          <w:szCs w:val="28"/>
        </w:rPr>
        <w:t>10), 1:50 000.</w:t>
      </w:r>
    </w:p>
    <w:p w:rsidR="00D96CDF" w:rsidRPr="00785DC2" w:rsidRDefault="00D96CDF" w:rsidP="00995A5E">
      <w:pPr>
        <w:pStyle w:val="Trasy"/>
        <w:spacing w:before="60" w:after="60"/>
        <w:jc w:val="both"/>
        <w:rPr>
          <w:sz w:val="28"/>
          <w:szCs w:val="28"/>
          <w:u w:val="single"/>
        </w:rPr>
      </w:pPr>
      <w:r w:rsidRPr="00785DC2">
        <w:rPr>
          <w:sz w:val="28"/>
          <w:szCs w:val="28"/>
          <w:u w:val="single"/>
        </w:rPr>
        <w:t>Obecné</w:t>
      </w:r>
    </w:p>
    <w:p w:rsidR="00D96CDF" w:rsidRPr="00785DC2" w:rsidRDefault="00D96CDF">
      <w:pPr>
        <w:jc w:val="both"/>
        <w:rPr>
          <w:sz w:val="28"/>
          <w:szCs w:val="28"/>
        </w:rPr>
      </w:pPr>
      <w:r w:rsidRPr="00785DC2">
        <w:rPr>
          <w:sz w:val="28"/>
          <w:szCs w:val="28"/>
        </w:rPr>
        <w:t>Trasy jsou vedeny v </w:t>
      </w:r>
      <w:r w:rsidR="00C96D67" w:rsidRPr="00785DC2">
        <w:rPr>
          <w:sz w:val="28"/>
          <w:szCs w:val="28"/>
        </w:rPr>
        <w:t xml:space="preserve"> </w:t>
      </w:r>
      <w:r w:rsidRPr="00785DC2">
        <w:rPr>
          <w:sz w:val="28"/>
          <w:szCs w:val="28"/>
        </w:rPr>
        <w:t xml:space="preserve">naprosté většině po značených turistických cestách. </w:t>
      </w:r>
      <w:r w:rsidR="000A3F68" w:rsidRPr="00785DC2">
        <w:rPr>
          <w:sz w:val="28"/>
          <w:szCs w:val="28"/>
        </w:rPr>
        <w:t xml:space="preserve">Pohybujete se v chráněné krajinné oblasti České středohoří, dodržujte základní pravidla ochrany přírody a pohybu v ní. </w:t>
      </w:r>
      <w:r w:rsidR="00785DC2" w:rsidRPr="00785DC2">
        <w:rPr>
          <w:sz w:val="28"/>
          <w:szCs w:val="28"/>
        </w:rPr>
        <w:t xml:space="preserve">U tras přes vinici dodržujte povinnost zavírání vrat. </w:t>
      </w:r>
      <w:r w:rsidRPr="00785DC2">
        <w:rPr>
          <w:sz w:val="28"/>
          <w:szCs w:val="28"/>
        </w:rPr>
        <w:t>Kilometráž nezahrnuje vzdálenost z  cíle do Lovosic</w:t>
      </w:r>
      <w:r w:rsidR="00785DC2" w:rsidRPr="00785DC2">
        <w:rPr>
          <w:sz w:val="28"/>
          <w:szCs w:val="28"/>
        </w:rPr>
        <w:t xml:space="preserve"> (3,5 km)</w:t>
      </w:r>
      <w:r w:rsidRPr="00785DC2">
        <w:rPr>
          <w:sz w:val="28"/>
          <w:szCs w:val="28"/>
        </w:rPr>
        <w:t>.</w:t>
      </w:r>
    </w:p>
    <w:p w:rsidR="00D96CDF" w:rsidRPr="00785DC2" w:rsidRDefault="00D96CDF" w:rsidP="00995A5E">
      <w:pPr>
        <w:pStyle w:val="Trasy"/>
        <w:spacing w:before="60" w:after="60"/>
        <w:jc w:val="both"/>
        <w:rPr>
          <w:sz w:val="28"/>
          <w:szCs w:val="28"/>
          <w:u w:val="single"/>
        </w:rPr>
      </w:pPr>
      <w:r w:rsidRPr="00785DC2">
        <w:rPr>
          <w:sz w:val="28"/>
          <w:szCs w:val="28"/>
          <w:u w:val="single"/>
        </w:rPr>
        <w:t xml:space="preserve">Chata </w:t>
      </w:r>
      <w:proofErr w:type="spellStart"/>
      <w:r w:rsidRPr="00785DC2">
        <w:rPr>
          <w:sz w:val="28"/>
          <w:szCs w:val="28"/>
          <w:u w:val="single"/>
        </w:rPr>
        <w:t>Lovoš</w:t>
      </w:r>
      <w:proofErr w:type="spellEnd"/>
    </w:p>
    <w:p w:rsidR="00D96CDF" w:rsidRPr="00785DC2" w:rsidRDefault="00D96CDF">
      <w:pPr>
        <w:jc w:val="both"/>
        <w:rPr>
          <w:sz w:val="24"/>
        </w:rPr>
      </w:pPr>
      <w:r w:rsidRPr="00785DC2">
        <w:rPr>
          <w:sz w:val="28"/>
          <w:szCs w:val="28"/>
        </w:rPr>
        <w:t xml:space="preserve">Jediná vrcholová turistická chata v Českém středohoří je otevřena </w:t>
      </w:r>
      <w:r w:rsidR="00785DC2" w:rsidRPr="00785DC2">
        <w:rPr>
          <w:sz w:val="28"/>
          <w:szCs w:val="28"/>
        </w:rPr>
        <w:t>otevřen</w:t>
      </w:r>
      <w:r w:rsidR="00422D34">
        <w:rPr>
          <w:sz w:val="28"/>
          <w:szCs w:val="28"/>
        </w:rPr>
        <w:t>á</w:t>
      </w:r>
      <w:r w:rsidR="00785DC2" w:rsidRPr="00785DC2">
        <w:rPr>
          <w:sz w:val="28"/>
          <w:szCs w:val="28"/>
        </w:rPr>
        <w:t xml:space="preserve"> každý </w:t>
      </w:r>
      <w:r w:rsidR="00785DC2" w:rsidRPr="00785DC2">
        <w:rPr>
          <w:bCs/>
          <w:sz w:val="28"/>
          <w:szCs w:val="28"/>
        </w:rPr>
        <w:t>pátek 15:00</w:t>
      </w:r>
      <w:r w:rsidR="00422D34">
        <w:rPr>
          <w:bCs/>
          <w:sz w:val="28"/>
          <w:szCs w:val="28"/>
        </w:rPr>
        <w:t xml:space="preserve"> </w:t>
      </w:r>
      <w:r w:rsidR="00785DC2" w:rsidRPr="00785DC2">
        <w:rPr>
          <w:bCs/>
          <w:sz w:val="28"/>
          <w:szCs w:val="28"/>
        </w:rPr>
        <w:t>-</w:t>
      </w:r>
      <w:r w:rsidR="00422D34">
        <w:rPr>
          <w:bCs/>
          <w:sz w:val="28"/>
          <w:szCs w:val="28"/>
        </w:rPr>
        <w:t xml:space="preserve"> </w:t>
      </w:r>
      <w:r w:rsidR="00785DC2" w:rsidRPr="00785DC2">
        <w:rPr>
          <w:bCs/>
          <w:sz w:val="28"/>
          <w:szCs w:val="28"/>
        </w:rPr>
        <w:t>20:00, sobotu od 10:00</w:t>
      </w:r>
      <w:r w:rsidR="00422D34">
        <w:rPr>
          <w:bCs/>
          <w:sz w:val="28"/>
          <w:szCs w:val="28"/>
        </w:rPr>
        <w:t xml:space="preserve"> </w:t>
      </w:r>
      <w:r w:rsidR="00785DC2" w:rsidRPr="00785DC2">
        <w:rPr>
          <w:bCs/>
          <w:sz w:val="28"/>
          <w:szCs w:val="28"/>
        </w:rPr>
        <w:t>-</w:t>
      </w:r>
      <w:r w:rsidR="00422D34">
        <w:rPr>
          <w:bCs/>
          <w:sz w:val="28"/>
          <w:szCs w:val="28"/>
        </w:rPr>
        <w:t xml:space="preserve"> </w:t>
      </w:r>
      <w:r w:rsidR="00785DC2" w:rsidRPr="00785DC2">
        <w:rPr>
          <w:bCs/>
          <w:sz w:val="28"/>
          <w:szCs w:val="28"/>
        </w:rPr>
        <w:t>22:00, neděle 10:00</w:t>
      </w:r>
      <w:r w:rsidR="00422D34">
        <w:rPr>
          <w:bCs/>
          <w:sz w:val="28"/>
          <w:szCs w:val="28"/>
        </w:rPr>
        <w:t xml:space="preserve"> </w:t>
      </w:r>
      <w:r w:rsidR="00785DC2" w:rsidRPr="00785DC2">
        <w:rPr>
          <w:bCs/>
          <w:sz w:val="28"/>
          <w:szCs w:val="28"/>
        </w:rPr>
        <w:t>-</w:t>
      </w:r>
      <w:r w:rsidR="00422D34">
        <w:rPr>
          <w:bCs/>
          <w:sz w:val="28"/>
          <w:szCs w:val="28"/>
        </w:rPr>
        <w:t xml:space="preserve"> </w:t>
      </w:r>
      <w:r w:rsidR="00785DC2" w:rsidRPr="00785DC2">
        <w:rPr>
          <w:bCs/>
          <w:sz w:val="28"/>
          <w:szCs w:val="28"/>
        </w:rPr>
        <w:t>16:00</w:t>
      </w:r>
      <w:r w:rsidR="00422D34">
        <w:rPr>
          <w:bCs/>
          <w:sz w:val="28"/>
          <w:szCs w:val="28"/>
        </w:rPr>
        <w:t>.</w:t>
      </w:r>
      <w:r w:rsidR="00785DC2" w:rsidRPr="00785DC2">
        <w:rPr>
          <w:sz w:val="28"/>
          <w:szCs w:val="28"/>
        </w:rPr>
        <w:br/>
      </w:r>
      <w:r w:rsidR="00785DC2" w:rsidRPr="00785DC2">
        <w:rPr>
          <w:sz w:val="24"/>
        </w:rPr>
        <w:br/>
      </w:r>
    </w:p>
    <w:p w:rsidR="00D96CDF" w:rsidRDefault="00D96CDF">
      <w:pPr>
        <w:pStyle w:val="Uvodniobrazovka"/>
        <w:rPr>
          <w:rFonts w:ascii="Comic Sans MS" w:hAnsi="Comic Sans MS"/>
          <w:b/>
          <w:bCs/>
          <w:sz w:val="28"/>
          <w:szCs w:val="32"/>
        </w:rPr>
      </w:pPr>
      <w:r>
        <w:rPr>
          <w:rFonts w:ascii="Comic Sans MS" w:hAnsi="Comic Sans MS"/>
          <w:b/>
          <w:bCs/>
          <w:sz w:val="28"/>
          <w:szCs w:val="32"/>
        </w:rPr>
        <w:lastRenderedPageBreak/>
        <w:t>Klub českých turistů Lovosice</w:t>
      </w:r>
      <w:r w:rsidR="00A30348">
        <w:rPr>
          <w:rFonts w:ascii="Comic Sans MS" w:hAnsi="Comic Sans MS"/>
          <w:b/>
          <w:bCs/>
          <w:sz w:val="28"/>
          <w:szCs w:val="32"/>
        </w:rPr>
        <w:t xml:space="preserve"> </w:t>
      </w:r>
      <w:r w:rsidR="00246505">
        <w:rPr>
          <w:rFonts w:ascii="Comic Sans MS" w:hAnsi="Comic Sans MS"/>
          <w:b/>
          <w:bCs/>
          <w:sz w:val="28"/>
          <w:szCs w:val="32"/>
        </w:rPr>
        <w:t>a město Lovosice</w:t>
      </w:r>
    </w:p>
    <w:p w:rsidR="003D69A9" w:rsidRPr="003D69A9" w:rsidRDefault="003D69A9">
      <w:pPr>
        <w:pStyle w:val="Uvodniobrazovka"/>
        <w:rPr>
          <w:rFonts w:ascii="Comic Sans MS" w:hAnsi="Comic Sans MS"/>
          <w:sz w:val="16"/>
          <w:szCs w:val="16"/>
        </w:rPr>
      </w:pPr>
    </w:p>
    <w:p w:rsidR="00D96CDF" w:rsidRDefault="00D96CDF">
      <w:pPr>
        <w:pStyle w:val="Uvodniobrazovka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pořádají</w:t>
      </w:r>
    </w:p>
    <w:p w:rsidR="00D96CDF" w:rsidRPr="003D69A9" w:rsidRDefault="00D96CDF">
      <w:pPr>
        <w:pStyle w:val="Uvodniobrazovka"/>
        <w:rPr>
          <w:rFonts w:ascii="Comic Sans MS" w:hAnsi="Comic Sans MS"/>
          <w:sz w:val="16"/>
          <w:szCs w:val="16"/>
        </w:rPr>
      </w:pPr>
    </w:p>
    <w:p w:rsidR="00D96CDF" w:rsidRDefault="00D96CDF" w:rsidP="003D69A9">
      <w:pPr>
        <w:pStyle w:val="Uvodniobrazovka"/>
        <w:widowControl w:val="0"/>
        <w:suppressAutoHyphens w:val="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v sobotu </w:t>
      </w:r>
      <w:r w:rsidR="00246505">
        <w:rPr>
          <w:rFonts w:ascii="Comic Sans MS" w:hAnsi="Comic Sans MS"/>
          <w:sz w:val="28"/>
          <w:szCs w:val="32"/>
        </w:rPr>
        <w:t>2</w:t>
      </w:r>
      <w:r w:rsidR="00785DC2">
        <w:rPr>
          <w:rFonts w:ascii="Comic Sans MS" w:hAnsi="Comic Sans MS"/>
          <w:sz w:val="28"/>
          <w:szCs w:val="32"/>
        </w:rPr>
        <w:t>6</w:t>
      </w:r>
      <w:r w:rsidR="00C96D67">
        <w:rPr>
          <w:rFonts w:ascii="Comic Sans MS" w:hAnsi="Comic Sans MS"/>
          <w:sz w:val="28"/>
          <w:szCs w:val="32"/>
        </w:rPr>
        <w:t>.</w:t>
      </w:r>
      <w:r w:rsidR="00B1477E">
        <w:rPr>
          <w:rFonts w:ascii="Comic Sans MS" w:hAnsi="Comic Sans MS"/>
          <w:sz w:val="28"/>
          <w:szCs w:val="32"/>
        </w:rPr>
        <w:t xml:space="preserve"> </w:t>
      </w:r>
      <w:r w:rsidR="00B84C10">
        <w:rPr>
          <w:rFonts w:ascii="Comic Sans MS" w:hAnsi="Comic Sans MS"/>
          <w:sz w:val="28"/>
          <w:szCs w:val="32"/>
        </w:rPr>
        <w:t>dubna 20</w:t>
      </w:r>
      <w:r w:rsidR="00AD7E73">
        <w:rPr>
          <w:rFonts w:ascii="Comic Sans MS" w:hAnsi="Comic Sans MS"/>
          <w:sz w:val="28"/>
          <w:szCs w:val="32"/>
        </w:rPr>
        <w:t>2</w:t>
      </w:r>
      <w:r w:rsidR="00785DC2">
        <w:rPr>
          <w:rFonts w:ascii="Comic Sans MS" w:hAnsi="Comic Sans MS"/>
          <w:sz w:val="28"/>
          <w:szCs w:val="32"/>
        </w:rPr>
        <w:t>5</w:t>
      </w:r>
    </w:p>
    <w:p w:rsidR="003D69A9" w:rsidRDefault="003D69A9" w:rsidP="00DE2EEA">
      <w:pPr>
        <w:pStyle w:val="Uvodniobrazovka"/>
        <w:widowControl w:val="0"/>
        <w:suppressAutoHyphens w:val="0"/>
        <w:jc w:val="both"/>
        <w:rPr>
          <w:rFonts w:ascii="Comic Sans MS" w:hAnsi="Comic Sans MS"/>
          <w:sz w:val="28"/>
          <w:szCs w:val="32"/>
        </w:rPr>
      </w:pPr>
    </w:p>
    <w:p w:rsidR="008247C5" w:rsidRDefault="008247C5" w:rsidP="00203C72">
      <w:pPr>
        <w:pStyle w:val="Uvodniobrazovka"/>
        <w:widowControl w:val="0"/>
        <w:suppressAutoHyphens w:val="0"/>
        <w:jc w:val="left"/>
        <w:rPr>
          <w:rFonts w:ascii="Comic Sans MS" w:hAnsi="Comic Sans MS"/>
          <w:noProof/>
          <w:sz w:val="28"/>
          <w:szCs w:val="32"/>
          <w:lang w:eastAsia="cs-CZ"/>
        </w:rPr>
      </w:pPr>
    </w:p>
    <w:p w:rsidR="00971F10" w:rsidRDefault="003B1A3A" w:rsidP="003D69A9">
      <w:pPr>
        <w:pStyle w:val="Uvodniobrazovka"/>
        <w:widowControl w:val="0"/>
        <w:suppressAutoHyphens w:val="0"/>
        <w:rPr>
          <w:noProof/>
          <w:lang w:eastAsia="cs-CZ"/>
        </w:rPr>
      </w:pPr>
      <w:r w:rsidRPr="003B1A3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8.55pt;margin-top:11.8pt;width:354.35pt;height:44.45pt;z-index:251656192;v-text-anchor:middle" fillcolor="#333" strokeweight=".26mm">
            <v:fill color2="#ccc"/>
            <v:stroke joinstyle="miter"/>
            <v:textpath style="font-family:&quot;Comic Sans MS&quot;;v-text-kern:t" fitpath="t" string="Jarní putování okolím Lovoše"/>
            <w10:wrap type="topAndBottom"/>
          </v:shape>
        </w:pict>
      </w:r>
    </w:p>
    <w:p w:rsidR="00203C72" w:rsidRDefault="003B1A3A" w:rsidP="003D69A9">
      <w:pPr>
        <w:pStyle w:val="Uvodniobrazovka"/>
        <w:widowControl w:val="0"/>
        <w:suppressAutoHyphens w:val="0"/>
        <w:rPr>
          <w:noProof/>
          <w:lang w:eastAsia="cs-CZ"/>
        </w:rPr>
      </w:pPr>
      <w:r w:rsidRPr="003B1A3A">
        <w:rPr>
          <w:sz w:val="28"/>
          <w:szCs w:val="28"/>
          <w:u w:val="single"/>
        </w:rPr>
        <w:pict>
          <v:shape id="_x0000_s1030" type="#_x0000_t136" style="position:absolute;left:0;text-align:left;margin-left:8.3pt;margin-top:6.85pt;width:330pt;height:55.5pt;z-index:251657216;v-text-anchor:middle" fillcolor="#333" strokeweight=".26mm">
            <v:fill color2="#ccc"/>
            <v:stroke joinstyle="miter"/>
            <v:textpath style="font-family:&quot;Comic Sans MS&quot;;font-size:40pt;font-weight:bold;v-text-kern:t" fitpath="t" string="Portou Bohemikou"/>
            <w10:wrap type="topAndBottom"/>
          </v:shape>
        </w:pict>
      </w:r>
    </w:p>
    <w:p w:rsidR="00971F10" w:rsidRDefault="00971F10" w:rsidP="003D69A9">
      <w:pPr>
        <w:pStyle w:val="Uvodniobrazovka"/>
        <w:widowControl w:val="0"/>
        <w:suppressAutoHyphens w:val="0"/>
        <w:rPr>
          <w:noProof/>
          <w:lang w:eastAsia="cs-CZ"/>
        </w:rPr>
      </w:pPr>
    </w:p>
    <w:p w:rsidR="00B50812" w:rsidRDefault="00B50812" w:rsidP="003D69A9">
      <w:pPr>
        <w:pStyle w:val="Uvodniobrazovka"/>
        <w:widowControl w:val="0"/>
        <w:suppressAutoHyphens w:val="0"/>
        <w:rPr>
          <w:noProof/>
          <w:lang w:eastAsia="cs-CZ"/>
        </w:rPr>
      </w:pPr>
    </w:p>
    <w:p w:rsidR="00AD7E73" w:rsidRDefault="00AD7E73" w:rsidP="003D69A9">
      <w:pPr>
        <w:pStyle w:val="Uvodniobrazovka"/>
        <w:widowControl w:val="0"/>
        <w:suppressAutoHyphens w:val="0"/>
        <w:rPr>
          <w:noProof/>
          <w:lang w:eastAsia="cs-CZ"/>
        </w:rPr>
      </w:pPr>
    </w:p>
    <w:p w:rsidR="00971F10" w:rsidRDefault="0027782F" w:rsidP="003D69A9">
      <w:pPr>
        <w:pStyle w:val="Uvodniobrazovka"/>
        <w:widowControl w:val="0"/>
        <w:suppressAutoHyphens w:val="0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186690</wp:posOffset>
            </wp:positionV>
            <wp:extent cx="1259840" cy="1256665"/>
            <wp:effectExtent l="19050" t="0" r="0" b="0"/>
            <wp:wrapTight wrapText="bothSides">
              <wp:wrapPolygon edited="0">
                <wp:start x="-327" y="0"/>
                <wp:lineTo x="-327" y="21283"/>
                <wp:lineTo x="21556" y="21283"/>
                <wp:lineTo x="21556" y="0"/>
                <wp:lineTo x="-327" y="0"/>
              </wp:wrapPolygon>
            </wp:wrapTight>
            <wp:docPr id="15" name="obrázek 15" descr="D:\Turisti\KČT\Okolím Lovoše\logo-kct-velke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Turisti\KČT\Okolím Lovoše\logo-kct-velke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186690</wp:posOffset>
            </wp:positionV>
            <wp:extent cx="1080135" cy="1226820"/>
            <wp:effectExtent l="19050" t="0" r="5715" b="0"/>
            <wp:wrapTight wrapText="bothSides">
              <wp:wrapPolygon edited="0">
                <wp:start x="-381" y="0"/>
                <wp:lineTo x="0" y="16099"/>
                <wp:lineTo x="381" y="16770"/>
                <wp:lineTo x="6095" y="21130"/>
                <wp:lineTo x="7238" y="21130"/>
                <wp:lineTo x="14476" y="21130"/>
                <wp:lineTo x="15619" y="21130"/>
                <wp:lineTo x="21333" y="16770"/>
                <wp:lineTo x="21333" y="16099"/>
                <wp:lineTo x="21714" y="12745"/>
                <wp:lineTo x="21714" y="0"/>
                <wp:lineTo x="-381" y="0"/>
              </wp:wrapPolygon>
            </wp:wrapTight>
            <wp:docPr id="14" name="obrázek 14" descr="priloha_1020944979_2_Znak Lovos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iloha_1020944979_2_Znak Lovosi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C72" w:rsidRDefault="00203C72" w:rsidP="003D69A9">
      <w:pPr>
        <w:pStyle w:val="Uvodniobrazovka"/>
        <w:widowControl w:val="0"/>
        <w:suppressAutoHyphens w:val="0"/>
      </w:pPr>
    </w:p>
    <w:p w:rsidR="00246505" w:rsidRDefault="00246505" w:rsidP="003D69A9">
      <w:pPr>
        <w:pStyle w:val="Uvodniobrazovka"/>
        <w:widowControl w:val="0"/>
        <w:suppressAutoHyphens w:val="0"/>
      </w:pPr>
    </w:p>
    <w:p w:rsidR="00D96CDF" w:rsidRPr="003D69A9" w:rsidRDefault="00DE2EEA" w:rsidP="00995A5E">
      <w:pPr>
        <w:pStyle w:val="Uvodniobrazovka"/>
        <w:widowControl w:val="0"/>
        <w:suppressAutoHyphens w:val="0"/>
        <w:jc w:val="both"/>
        <w:rPr>
          <w:rFonts w:ascii="Comic Sans MS" w:hAnsi="Comic Sans MS"/>
          <w:sz w:val="28"/>
          <w:szCs w:val="32"/>
        </w:rPr>
      </w:pPr>
      <w:r>
        <w:t xml:space="preserve">  </w:t>
      </w:r>
    </w:p>
    <w:p w:rsidR="00D96CDF" w:rsidRPr="00B1477E" w:rsidRDefault="008D030D" w:rsidP="005E5A87">
      <w:pPr>
        <w:pStyle w:val="Nadpis1"/>
        <w:pBdr>
          <w:top w:val="single" w:sz="4" w:space="0" w:color="000000"/>
        </w:pBdr>
        <w:tabs>
          <w:tab w:val="left" w:pos="0"/>
        </w:tabs>
        <w:spacing w:before="20" w:after="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  <w:r w:rsidR="00D96CDF" w:rsidRPr="00B1477E">
        <w:rPr>
          <w:rFonts w:ascii="Times New Roman" w:hAnsi="Times New Roman" w:cs="Times New Roman"/>
          <w:sz w:val="32"/>
        </w:rPr>
        <w:lastRenderedPageBreak/>
        <w:t xml:space="preserve">Jarní putování okolím </w:t>
      </w:r>
      <w:proofErr w:type="spellStart"/>
      <w:r w:rsidR="00D96CDF" w:rsidRPr="00B1477E">
        <w:rPr>
          <w:rFonts w:ascii="Times New Roman" w:hAnsi="Times New Roman" w:cs="Times New Roman"/>
          <w:sz w:val="32"/>
        </w:rPr>
        <w:t>Lovoše</w:t>
      </w:r>
      <w:proofErr w:type="spellEnd"/>
    </w:p>
    <w:p w:rsidR="00D96CDF" w:rsidRPr="009605C3" w:rsidRDefault="009605C3">
      <w:pPr>
        <w:pStyle w:val="Zkladntextodsazen21"/>
        <w:ind w:firstLine="0"/>
        <w:jc w:val="both"/>
        <w:rPr>
          <w:sz w:val="24"/>
        </w:rPr>
      </w:pPr>
      <w:r w:rsidRPr="009605C3">
        <w:rPr>
          <w:rFonts w:asciiTheme="minorHAnsi" w:hAnsiTheme="minorHAnsi" w:cstheme="minorHAnsi"/>
          <w:sz w:val="24"/>
        </w:rPr>
        <w:t xml:space="preserve">Jedinečnost </w:t>
      </w:r>
      <w:r w:rsidR="005933E4">
        <w:rPr>
          <w:rFonts w:asciiTheme="minorHAnsi" w:hAnsiTheme="minorHAnsi" w:cstheme="minorHAnsi"/>
          <w:sz w:val="24"/>
        </w:rPr>
        <w:t>Českého středo</w:t>
      </w:r>
      <w:r w:rsidRPr="009605C3">
        <w:rPr>
          <w:rFonts w:asciiTheme="minorHAnsi" w:hAnsiTheme="minorHAnsi" w:cstheme="minorHAnsi"/>
          <w:sz w:val="24"/>
        </w:rPr>
        <w:t xml:space="preserve">hoří je dána jeho značnou výškovou členitostí a unikátním reliéfem. Řeka Labe u </w:t>
      </w:r>
      <w:proofErr w:type="spellStart"/>
      <w:r w:rsidRPr="009605C3">
        <w:rPr>
          <w:rFonts w:asciiTheme="minorHAnsi" w:hAnsiTheme="minorHAnsi" w:cstheme="minorHAnsi"/>
          <w:sz w:val="24"/>
        </w:rPr>
        <w:t>Žernosek</w:t>
      </w:r>
      <w:proofErr w:type="spellEnd"/>
      <w:r w:rsidRPr="009605C3">
        <w:rPr>
          <w:rFonts w:asciiTheme="minorHAnsi" w:hAnsiTheme="minorHAnsi" w:cstheme="minorHAnsi"/>
          <w:sz w:val="24"/>
        </w:rPr>
        <w:t xml:space="preserve"> vytvořila velmi nevšední krajinu s hlubokým zářezem říčního údolí. Letošní ročník putování je ve znamení Porty Bohemiky, údolí, kterým řeka do Českého středohoří vstupuje</w:t>
      </w:r>
    </w:p>
    <w:p w:rsidR="00D96CDF" w:rsidRPr="00B1477E" w:rsidRDefault="00D96CDF">
      <w:pPr>
        <w:pStyle w:val="Nadpis1"/>
        <w:tabs>
          <w:tab w:val="left" w:pos="0"/>
        </w:tabs>
        <w:spacing w:before="20" w:after="20"/>
        <w:rPr>
          <w:rFonts w:ascii="Times New Roman" w:hAnsi="Times New Roman" w:cs="Times New Roman"/>
          <w:sz w:val="32"/>
        </w:rPr>
      </w:pPr>
      <w:r w:rsidRPr="00B1477E">
        <w:rPr>
          <w:rFonts w:ascii="Times New Roman" w:hAnsi="Times New Roman" w:cs="Times New Roman"/>
          <w:sz w:val="32"/>
        </w:rPr>
        <w:t xml:space="preserve">Pěší trasy </w:t>
      </w:r>
    </w:p>
    <w:tbl>
      <w:tblPr>
        <w:tblW w:w="6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"/>
        <w:gridCol w:w="5896"/>
      </w:tblGrid>
      <w:tr w:rsidR="00D96CDF" w:rsidRPr="009605C3" w:rsidTr="00136BAB">
        <w:trPr>
          <w:trHeight w:val="245"/>
        </w:trPr>
        <w:tc>
          <w:tcPr>
            <w:tcW w:w="963" w:type="dxa"/>
          </w:tcPr>
          <w:p w:rsidR="00D96CDF" w:rsidRPr="009605C3" w:rsidRDefault="00A30348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r w:rsidRPr="009605C3">
              <w:rPr>
                <w:rFonts w:asciiTheme="minorHAnsi" w:hAnsiTheme="minorHAnsi" w:cstheme="minorHAnsi"/>
                <w:sz w:val="24"/>
              </w:rPr>
              <w:t>4</w:t>
            </w:r>
            <w:r w:rsidR="00D96CDF" w:rsidRPr="009605C3">
              <w:rPr>
                <w:rFonts w:asciiTheme="minorHAnsi" w:hAnsiTheme="minorHAnsi" w:cstheme="minorHAnsi"/>
                <w:sz w:val="24"/>
              </w:rPr>
              <w:t xml:space="preserve"> km</w:t>
            </w:r>
          </w:p>
        </w:tc>
        <w:tc>
          <w:tcPr>
            <w:tcW w:w="5896" w:type="dxa"/>
          </w:tcPr>
          <w:p w:rsidR="00D96CDF" w:rsidRPr="009605C3" w:rsidRDefault="009605C3" w:rsidP="00E41385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r w:rsidRPr="009605C3">
              <w:rPr>
                <w:rFonts w:asciiTheme="minorHAnsi" w:hAnsiTheme="minorHAnsi" w:cstheme="minorHAnsi"/>
                <w:sz w:val="24"/>
              </w:rPr>
              <w:t>Z Lovosic</w:t>
            </w:r>
            <w:r w:rsidR="002F2787" w:rsidRPr="009605C3">
              <w:rPr>
                <w:rFonts w:asciiTheme="minorHAnsi" w:hAnsiTheme="minorHAnsi" w:cstheme="minorHAnsi"/>
                <w:sz w:val="24"/>
              </w:rPr>
              <w:t xml:space="preserve"> rovnou na </w:t>
            </w:r>
            <w:proofErr w:type="spellStart"/>
            <w:r w:rsidR="002F2787" w:rsidRPr="009605C3">
              <w:rPr>
                <w:rFonts w:asciiTheme="minorHAnsi" w:hAnsiTheme="minorHAnsi" w:cstheme="minorHAnsi"/>
                <w:sz w:val="24"/>
              </w:rPr>
              <w:t>Lovoš</w:t>
            </w:r>
            <w:proofErr w:type="spellEnd"/>
            <w:r w:rsidR="008247C5" w:rsidRPr="009605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D96CDF" w:rsidRPr="009605C3" w:rsidTr="00136BAB">
        <w:trPr>
          <w:trHeight w:val="468"/>
        </w:trPr>
        <w:tc>
          <w:tcPr>
            <w:tcW w:w="963" w:type="dxa"/>
          </w:tcPr>
          <w:p w:rsidR="00D96CDF" w:rsidRPr="009605C3" w:rsidRDefault="00D96CDF">
            <w:pPr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96" w:type="dxa"/>
          </w:tcPr>
          <w:p w:rsidR="00D96CDF" w:rsidRPr="009605C3" w:rsidRDefault="009605C3" w:rsidP="001E6550">
            <w:pPr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9605C3">
              <w:rPr>
                <w:rFonts w:asciiTheme="minorHAnsi" w:hAnsiTheme="minorHAnsi" w:cstheme="minorHAnsi"/>
                <w:sz w:val="24"/>
              </w:rPr>
              <w:t xml:space="preserve">Nejkratší trasa vás zavede od startu po zelené značce nejprve přímou cestou a posléze strmou pěšinou </w:t>
            </w:r>
            <w:r w:rsidR="001E6550">
              <w:rPr>
                <w:rFonts w:asciiTheme="minorHAnsi" w:hAnsiTheme="minorHAnsi" w:cstheme="minorHAnsi"/>
                <w:sz w:val="24"/>
              </w:rPr>
              <w:t>pod</w:t>
            </w:r>
            <w:r w:rsidRPr="009605C3">
              <w:rPr>
                <w:rFonts w:asciiTheme="minorHAnsi" w:hAnsiTheme="minorHAnsi" w:cstheme="minorHAnsi"/>
                <w:sz w:val="24"/>
              </w:rPr>
              <w:t xml:space="preserve"> vrchol </w:t>
            </w:r>
            <w:proofErr w:type="spellStart"/>
            <w:r w:rsidRPr="009605C3">
              <w:rPr>
                <w:rFonts w:asciiTheme="minorHAnsi" w:hAnsiTheme="minorHAnsi" w:cstheme="minorHAnsi"/>
                <w:sz w:val="24"/>
              </w:rPr>
              <w:t>Lovoše</w:t>
            </w:r>
            <w:proofErr w:type="spellEnd"/>
            <w:r w:rsidRPr="009605C3">
              <w:rPr>
                <w:rFonts w:asciiTheme="minorHAnsi" w:hAnsiTheme="minorHAnsi" w:cstheme="minorHAnsi"/>
                <w:sz w:val="24"/>
              </w:rPr>
              <w:t>.</w:t>
            </w:r>
            <w:r w:rsidR="001E6550">
              <w:rPr>
                <w:rFonts w:asciiTheme="minorHAnsi" w:hAnsiTheme="minorHAnsi" w:cstheme="minorHAnsi"/>
                <w:sz w:val="24"/>
              </w:rPr>
              <w:t xml:space="preserve"> P</w:t>
            </w:r>
            <w:r w:rsidR="001E6550" w:rsidRPr="009605C3">
              <w:rPr>
                <w:rFonts w:asciiTheme="minorHAnsi" w:hAnsiTheme="minorHAnsi" w:cstheme="minorHAnsi"/>
                <w:sz w:val="24"/>
              </w:rPr>
              <w:t>oslední metry k</w:t>
            </w:r>
            <w:r w:rsidR="001E6550">
              <w:rPr>
                <w:rFonts w:asciiTheme="minorHAnsi" w:hAnsiTheme="minorHAnsi" w:cstheme="minorHAnsi"/>
                <w:sz w:val="24"/>
              </w:rPr>
              <w:t xml:space="preserve"> cíli jsou </w:t>
            </w:r>
            <w:r w:rsidR="001E6550" w:rsidRPr="009605C3">
              <w:rPr>
                <w:rFonts w:asciiTheme="minorHAnsi" w:hAnsiTheme="minorHAnsi" w:cstheme="minorHAnsi"/>
                <w:sz w:val="24"/>
              </w:rPr>
              <w:t>po modré</w:t>
            </w:r>
          </w:p>
        </w:tc>
      </w:tr>
      <w:tr w:rsidR="004C76DB" w:rsidRPr="009605C3" w:rsidTr="00136BAB">
        <w:tc>
          <w:tcPr>
            <w:tcW w:w="963" w:type="dxa"/>
          </w:tcPr>
          <w:p w:rsidR="004C76DB" w:rsidRPr="009605C3" w:rsidRDefault="009605C3" w:rsidP="00F645F2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  <w:r w:rsidR="004C76DB" w:rsidRPr="009605C3">
              <w:rPr>
                <w:rFonts w:asciiTheme="minorHAnsi" w:hAnsiTheme="minorHAnsi" w:cstheme="minorHAnsi"/>
                <w:sz w:val="24"/>
              </w:rPr>
              <w:t xml:space="preserve"> km</w:t>
            </w:r>
          </w:p>
        </w:tc>
        <w:tc>
          <w:tcPr>
            <w:tcW w:w="5896" w:type="dxa"/>
          </w:tcPr>
          <w:p w:rsidR="004C76DB" w:rsidRPr="009605C3" w:rsidRDefault="009605C3" w:rsidP="00F645F2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Opárenským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údolím</w:t>
            </w:r>
            <w:r w:rsidR="00F645F2" w:rsidRPr="009605C3">
              <w:rPr>
                <w:rFonts w:asciiTheme="minorHAnsi" w:hAnsiTheme="minorHAnsi" w:cstheme="minorHAnsi"/>
                <w:sz w:val="24"/>
              </w:rPr>
              <w:t xml:space="preserve"> na </w:t>
            </w:r>
            <w:proofErr w:type="spellStart"/>
            <w:r w:rsidR="00F645F2" w:rsidRPr="009605C3">
              <w:rPr>
                <w:rFonts w:asciiTheme="minorHAnsi" w:hAnsiTheme="minorHAnsi" w:cstheme="minorHAnsi"/>
                <w:sz w:val="24"/>
              </w:rPr>
              <w:t>Lovoš</w:t>
            </w:r>
            <w:proofErr w:type="spellEnd"/>
          </w:p>
        </w:tc>
      </w:tr>
      <w:tr w:rsidR="004C76DB" w:rsidRPr="009605C3" w:rsidTr="00136BAB">
        <w:tc>
          <w:tcPr>
            <w:tcW w:w="963" w:type="dxa"/>
          </w:tcPr>
          <w:p w:rsidR="004C76DB" w:rsidRPr="009605C3" w:rsidRDefault="004C76DB">
            <w:pPr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96" w:type="dxa"/>
          </w:tcPr>
          <w:p w:rsidR="004C76DB" w:rsidRPr="009605C3" w:rsidRDefault="009605C3" w:rsidP="00422D34">
            <w:pPr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9605C3">
              <w:rPr>
                <w:rFonts w:asciiTheme="minorHAnsi" w:hAnsiTheme="minorHAnsi" w:cstheme="minorHAnsi"/>
                <w:sz w:val="24"/>
              </w:rPr>
              <w:t xml:space="preserve">Na trase </w:t>
            </w:r>
            <w:r>
              <w:rPr>
                <w:rFonts w:asciiTheme="minorHAnsi" w:hAnsiTheme="minorHAnsi" w:cstheme="minorHAnsi"/>
                <w:sz w:val="24"/>
              </w:rPr>
              <w:t>půjdete</w:t>
            </w:r>
            <w:r w:rsidRPr="009605C3">
              <w:rPr>
                <w:rFonts w:asciiTheme="minorHAnsi" w:hAnsiTheme="minorHAnsi" w:cstheme="minorHAnsi"/>
                <w:sz w:val="24"/>
              </w:rPr>
              <w:t xml:space="preserve"> podél Labe k přístavišti přívozu </w:t>
            </w:r>
            <w:r>
              <w:rPr>
                <w:rFonts w:asciiTheme="minorHAnsi" w:hAnsiTheme="minorHAnsi" w:cstheme="minorHAnsi"/>
                <w:sz w:val="24"/>
              </w:rPr>
              <w:t xml:space="preserve">v Malých Žernosekách, </w:t>
            </w:r>
            <w:r w:rsidRPr="009605C3">
              <w:rPr>
                <w:rFonts w:asciiTheme="minorHAnsi" w:hAnsiTheme="minorHAnsi" w:cstheme="minorHAnsi"/>
                <w:sz w:val="24"/>
              </w:rPr>
              <w:t xml:space="preserve">odkud je vidět </w:t>
            </w:r>
            <w:r w:rsidR="00422D34">
              <w:rPr>
                <w:rFonts w:asciiTheme="minorHAnsi" w:hAnsiTheme="minorHAnsi" w:cstheme="minorHAnsi"/>
                <w:sz w:val="24"/>
              </w:rPr>
              <w:t>do</w:t>
            </w:r>
            <w:r w:rsidRPr="009605C3">
              <w:rPr>
                <w:rFonts w:asciiTheme="minorHAnsi" w:hAnsiTheme="minorHAnsi" w:cstheme="minorHAnsi"/>
                <w:sz w:val="24"/>
              </w:rPr>
              <w:t xml:space="preserve"> kaňonu Labe. Poté zamíříte po žluté značce kouzelným </w:t>
            </w:r>
            <w:proofErr w:type="spellStart"/>
            <w:r w:rsidRPr="009605C3">
              <w:rPr>
                <w:rFonts w:asciiTheme="minorHAnsi" w:hAnsiTheme="minorHAnsi" w:cstheme="minorHAnsi"/>
                <w:sz w:val="24"/>
              </w:rPr>
              <w:t>Opárenským</w:t>
            </w:r>
            <w:proofErr w:type="spellEnd"/>
            <w:r w:rsidRPr="009605C3">
              <w:rPr>
                <w:rFonts w:asciiTheme="minorHAnsi" w:hAnsiTheme="minorHAnsi" w:cstheme="minorHAnsi"/>
                <w:sz w:val="24"/>
              </w:rPr>
              <w:t xml:space="preserve"> údolím až pod vrchol</w:t>
            </w:r>
            <w:r w:rsidR="00422D3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422D34">
              <w:rPr>
                <w:rFonts w:asciiTheme="minorHAnsi" w:hAnsiTheme="minorHAnsi" w:cstheme="minorHAnsi"/>
                <w:sz w:val="24"/>
              </w:rPr>
              <w:t>Lovoše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.</w:t>
            </w:r>
            <w:r w:rsidRPr="009605C3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P</w:t>
            </w:r>
            <w:r w:rsidRPr="009605C3">
              <w:rPr>
                <w:rFonts w:asciiTheme="minorHAnsi" w:hAnsiTheme="minorHAnsi" w:cstheme="minorHAnsi"/>
                <w:sz w:val="24"/>
              </w:rPr>
              <w:t>oslední metry k</w:t>
            </w:r>
            <w:r>
              <w:rPr>
                <w:rFonts w:asciiTheme="minorHAnsi" w:hAnsiTheme="minorHAnsi" w:cstheme="minorHAnsi"/>
                <w:sz w:val="24"/>
              </w:rPr>
              <w:t xml:space="preserve"> cíli jsou </w:t>
            </w:r>
            <w:r w:rsidRPr="009605C3">
              <w:rPr>
                <w:rFonts w:asciiTheme="minorHAnsi" w:hAnsiTheme="minorHAnsi" w:cstheme="minorHAnsi"/>
                <w:sz w:val="24"/>
              </w:rPr>
              <w:t>po modré</w:t>
            </w:r>
          </w:p>
        </w:tc>
      </w:tr>
      <w:tr w:rsidR="004C76DB" w:rsidRPr="009605C3" w:rsidTr="00136BAB">
        <w:tc>
          <w:tcPr>
            <w:tcW w:w="963" w:type="dxa"/>
          </w:tcPr>
          <w:p w:rsidR="004C76DB" w:rsidRPr="009605C3" w:rsidRDefault="004F0102" w:rsidP="001E6550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r w:rsidRPr="009605C3">
              <w:rPr>
                <w:rFonts w:asciiTheme="minorHAnsi" w:hAnsiTheme="minorHAnsi" w:cstheme="minorHAnsi"/>
                <w:sz w:val="24"/>
              </w:rPr>
              <w:t>1</w:t>
            </w:r>
            <w:r w:rsidR="001E6550">
              <w:rPr>
                <w:rFonts w:asciiTheme="minorHAnsi" w:hAnsiTheme="minorHAnsi" w:cstheme="minorHAnsi"/>
                <w:sz w:val="24"/>
              </w:rPr>
              <w:t>5</w:t>
            </w:r>
            <w:r w:rsidR="004C76DB" w:rsidRPr="009605C3">
              <w:rPr>
                <w:rFonts w:asciiTheme="minorHAnsi" w:hAnsiTheme="minorHAnsi" w:cstheme="minorHAnsi"/>
                <w:sz w:val="24"/>
              </w:rPr>
              <w:t xml:space="preserve"> km</w:t>
            </w:r>
          </w:p>
        </w:tc>
        <w:tc>
          <w:tcPr>
            <w:tcW w:w="5896" w:type="dxa"/>
          </w:tcPr>
          <w:p w:rsidR="004C76DB" w:rsidRPr="009605C3" w:rsidRDefault="001E6550" w:rsidP="00E41385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 skalách nad kaňonem Labe</w:t>
            </w:r>
            <w:r w:rsidR="001F117C" w:rsidRPr="009605C3">
              <w:rPr>
                <w:rFonts w:asciiTheme="minorHAnsi" w:hAnsiTheme="minorHAnsi" w:cstheme="minorHAnsi"/>
                <w:sz w:val="24"/>
              </w:rPr>
              <w:t xml:space="preserve"> na </w:t>
            </w:r>
            <w:proofErr w:type="spellStart"/>
            <w:r w:rsidR="001F117C" w:rsidRPr="009605C3">
              <w:rPr>
                <w:rFonts w:asciiTheme="minorHAnsi" w:hAnsiTheme="minorHAnsi" w:cstheme="minorHAnsi"/>
                <w:sz w:val="24"/>
              </w:rPr>
              <w:t>Lovoš</w:t>
            </w:r>
            <w:proofErr w:type="spellEnd"/>
          </w:p>
        </w:tc>
      </w:tr>
      <w:tr w:rsidR="004C76DB" w:rsidRPr="009605C3" w:rsidTr="00136BAB">
        <w:tc>
          <w:tcPr>
            <w:tcW w:w="963" w:type="dxa"/>
          </w:tcPr>
          <w:p w:rsidR="004C76DB" w:rsidRPr="009605C3" w:rsidRDefault="004C76DB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96" w:type="dxa"/>
          </w:tcPr>
          <w:p w:rsidR="004C76DB" w:rsidRPr="001E6550" w:rsidRDefault="001E6550" w:rsidP="00422D34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b w:val="0"/>
                <w:sz w:val="24"/>
              </w:rPr>
            </w:pPr>
            <w:r w:rsidRPr="001E6550">
              <w:rPr>
                <w:rFonts w:asciiTheme="minorHAnsi" w:hAnsiTheme="minorHAnsi" w:cstheme="minorHAnsi"/>
                <w:b w:val="0"/>
                <w:sz w:val="24"/>
              </w:rPr>
              <w:t xml:space="preserve">Na trase půjdete po žluté podél Labe k přístavišti přívozu a dále ke vstupu do </w:t>
            </w:r>
            <w:proofErr w:type="spellStart"/>
            <w:r w:rsidRPr="001E6550">
              <w:rPr>
                <w:rFonts w:asciiTheme="minorHAnsi" w:hAnsiTheme="minorHAnsi" w:cstheme="minorHAnsi"/>
                <w:b w:val="0"/>
                <w:sz w:val="24"/>
              </w:rPr>
              <w:t>Opárenského</w:t>
            </w:r>
            <w:proofErr w:type="spellEnd"/>
            <w:r w:rsidRPr="001E6550">
              <w:rPr>
                <w:rFonts w:asciiTheme="minorHAnsi" w:hAnsiTheme="minorHAnsi" w:cstheme="minorHAnsi"/>
                <w:b w:val="0"/>
                <w:sz w:val="24"/>
              </w:rPr>
              <w:t xml:space="preserve"> údolí v Malých Žernosekách. Po zelené vystoupáte nad kaňon Labe, sejdete do </w:t>
            </w:r>
            <w:proofErr w:type="spellStart"/>
            <w:r w:rsidRPr="001E6550">
              <w:rPr>
                <w:rFonts w:asciiTheme="minorHAnsi" w:hAnsiTheme="minorHAnsi" w:cstheme="minorHAnsi"/>
                <w:b w:val="0"/>
                <w:sz w:val="24"/>
              </w:rPr>
              <w:t>Litochovic</w:t>
            </w:r>
            <w:proofErr w:type="spellEnd"/>
            <w:r w:rsidRPr="001E6550">
              <w:rPr>
                <w:rFonts w:asciiTheme="minorHAnsi" w:hAnsiTheme="minorHAnsi" w:cstheme="minorHAnsi"/>
                <w:b w:val="0"/>
                <w:sz w:val="24"/>
              </w:rPr>
              <w:t xml:space="preserve">. </w:t>
            </w:r>
            <w:r>
              <w:rPr>
                <w:rFonts w:asciiTheme="minorHAnsi" w:hAnsiTheme="minorHAnsi" w:cstheme="minorHAnsi"/>
                <w:b w:val="0"/>
                <w:sz w:val="24"/>
              </w:rPr>
              <w:t xml:space="preserve">Neznačenou cestou přes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</w:rPr>
              <w:t>Dobrai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</w:rPr>
              <w:t xml:space="preserve"> sestoupíte</w:t>
            </w:r>
            <w:r w:rsidRPr="001E6550">
              <w:rPr>
                <w:rFonts w:asciiTheme="minorHAnsi" w:hAnsiTheme="minorHAnsi" w:cstheme="minorHAnsi"/>
                <w:b w:val="0"/>
                <w:sz w:val="24"/>
              </w:rPr>
              <w:t xml:space="preserve"> k </w:t>
            </w:r>
            <w:proofErr w:type="spellStart"/>
            <w:r w:rsidRPr="001E6550">
              <w:rPr>
                <w:rFonts w:asciiTheme="minorHAnsi" w:hAnsiTheme="minorHAnsi" w:cstheme="minorHAnsi"/>
                <w:b w:val="0"/>
                <w:sz w:val="24"/>
              </w:rPr>
              <w:t>Černodolskému</w:t>
            </w:r>
            <w:proofErr w:type="spellEnd"/>
            <w:r w:rsidRPr="001E6550">
              <w:rPr>
                <w:rFonts w:asciiTheme="minorHAnsi" w:hAnsiTheme="minorHAnsi" w:cstheme="minorHAnsi"/>
                <w:b w:val="0"/>
                <w:sz w:val="24"/>
              </w:rPr>
              <w:t xml:space="preserve"> mlýnu, odkud po modré </w:t>
            </w:r>
            <w:r>
              <w:rPr>
                <w:rFonts w:asciiTheme="minorHAnsi" w:hAnsiTheme="minorHAnsi" w:cstheme="minorHAnsi"/>
                <w:b w:val="0"/>
                <w:sz w:val="24"/>
              </w:rPr>
              <w:t>lesní cest</w:t>
            </w:r>
            <w:r w:rsidR="00422D34">
              <w:rPr>
                <w:rFonts w:asciiTheme="minorHAnsi" w:hAnsiTheme="minorHAnsi" w:cstheme="minorHAnsi"/>
                <w:b w:val="0"/>
                <w:sz w:val="24"/>
              </w:rPr>
              <w:t>ě</w:t>
            </w:r>
            <w:r>
              <w:rPr>
                <w:rFonts w:asciiTheme="minorHAnsi" w:hAnsiTheme="minorHAnsi" w:cstheme="minorHAnsi"/>
                <w:b w:val="0"/>
                <w:sz w:val="24"/>
              </w:rPr>
              <w:t xml:space="preserve"> vystoupáte do cíle na vrcholu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</w:rPr>
              <w:t>Lovoše</w:t>
            </w:r>
            <w:proofErr w:type="spellEnd"/>
            <w:r w:rsidRPr="001E6550">
              <w:rPr>
                <w:rFonts w:asciiTheme="minorHAnsi" w:hAnsiTheme="minorHAnsi" w:cstheme="minorHAnsi"/>
                <w:b w:val="0"/>
                <w:sz w:val="24"/>
              </w:rPr>
              <w:t>.</w:t>
            </w:r>
          </w:p>
        </w:tc>
      </w:tr>
      <w:tr w:rsidR="004C76DB" w:rsidRPr="009605C3" w:rsidTr="00136BAB">
        <w:tc>
          <w:tcPr>
            <w:tcW w:w="963" w:type="dxa"/>
          </w:tcPr>
          <w:p w:rsidR="004C76DB" w:rsidRPr="009605C3" w:rsidRDefault="002B0C1E" w:rsidP="00EE015B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</w:t>
            </w:r>
            <w:r w:rsidR="004C76DB" w:rsidRPr="009605C3">
              <w:rPr>
                <w:rFonts w:asciiTheme="minorHAnsi" w:hAnsiTheme="minorHAnsi" w:cstheme="minorHAnsi"/>
                <w:sz w:val="24"/>
              </w:rPr>
              <w:t xml:space="preserve"> km</w:t>
            </w:r>
          </w:p>
        </w:tc>
        <w:tc>
          <w:tcPr>
            <w:tcW w:w="5896" w:type="dxa"/>
          </w:tcPr>
          <w:p w:rsidR="004C76DB" w:rsidRPr="009605C3" w:rsidRDefault="001E6550" w:rsidP="005933E4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Portou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Bohemikou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a vinicem</w:t>
            </w:r>
            <w:r w:rsidR="005933E4">
              <w:rPr>
                <w:rFonts w:asciiTheme="minorHAnsi" w:hAnsiTheme="minorHAnsi" w:cstheme="minorHAnsi"/>
                <w:sz w:val="24"/>
              </w:rPr>
              <w:t>i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933E4">
              <w:rPr>
                <w:rFonts w:asciiTheme="minorHAnsi" w:hAnsiTheme="minorHAnsi" w:cstheme="minorHAnsi"/>
                <w:sz w:val="24"/>
              </w:rPr>
              <w:t>pod</w:t>
            </w:r>
            <w:r>
              <w:rPr>
                <w:rFonts w:asciiTheme="minorHAnsi" w:hAnsiTheme="minorHAnsi" w:cstheme="minorHAnsi"/>
                <w:sz w:val="24"/>
              </w:rPr>
              <w:t xml:space="preserve"> Vendul</w:t>
            </w:r>
            <w:r w:rsidR="005933E4">
              <w:rPr>
                <w:rFonts w:asciiTheme="minorHAnsi" w:hAnsiTheme="minorHAnsi" w:cstheme="minorHAnsi"/>
                <w:sz w:val="24"/>
              </w:rPr>
              <w:t>ou</w:t>
            </w:r>
            <w:r w:rsidR="002A074E" w:rsidRPr="009605C3">
              <w:rPr>
                <w:rFonts w:asciiTheme="minorHAnsi" w:hAnsiTheme="minorHAnsi" w:cstheme="minorHAnsi"/>
                <w:sz w:val="24"/>
              </w:rPr>
              <w:t xml:space="preserve"> na </w:t>
            </w:r>
            <w:proofErr w:type="spellStart"/>
            <w:r w:rsidR="002A074E" w:rsidRPr="009605C3">
              <w:rPr>
                <w:rFonts w:asciiTheme="minorHAnsi" w:hAnsiTheme="minorHAnsi" w:cstheme="minorHAnsi"/>
                <w:sz w:val="24"/>
              </w:rPr>
              <w:t>Lovoš</w:t>
            </w:r>
            <w:proofErr w:type="spellEnd"/>
          </w:p>
        </w:tc>
      </w:tr>
      <w:tr w:rsidR="004C76DB" w:rsidRPr="009605C3" w:rsidTr="00136BAB">
        <w:tc>
          <w:tcPr>
            <w:tcW w:w="963" w:type="dxa"/>
          </w:tcPr>
          <w:p w:rsidR="004C76DB" w:rsidRPr="009605C3" w:rsidRDefault="004C76DB">
            <w:pPr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96" w:type="dxa"/>
          </w:tcPr>
          <w:p w:rsidR="004C76DB" w:rsidRPr="009605C3" w:rsidRDefault="001E6550" w:rsidP="00422D34">
            <w:pPr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9605C3">
              <w:rPr>
                <w:rFonts w:asciiTheme="minorHAnsi" w:hAnsiTheme="minorHAnsi" w:cstheme="minorHAnsi"/>
                <w:sz w:val="24"/>
              </w:rPr>
              <w:t xml:space="preserve">Na trase </w:t>
            </w:r>
            <w:r>
              <w:rPr>
                <w:rFonts w:asciiTheme="minorHAnsi" w:hAnsiTheme="minorHAnsi" w:cstheme="minorHAnsi"/>
                <w:sz w:val="24"/>
              </w:rPr>
              <w:t>půjdete</w:t>
            </w:r>
            <w:r w:rsidRPr="009605C3">
              <w:rPr>
                <w:rFonts w:asciiTheme="minorHAnsi" w:hAnsiTheme="minorHAnsi" w:cstheme="minorHAnsi"/>
                <w:sz w:val="24"/>
              </w:rPr>
              <w:t xml:space="preserve"> podél Labe k přístavišti přívozu </w:t>
            </w:r>
            <w:r>
              <w:rPr>
                <w:rFonts w:asciiTheme="minorHAnsi" w:hAnsiTheme="minorHAnsi" w:cstheme="minorHAnsi"/>
                <w:sz w:val="24"/>
              </w:rPr>
              <w:t xml:space="preserve">v Malých Žernosekách, převezete se na pravý břeh a po cyklostezce podél Labe dojdete do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Libochovan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. Po žluté značce vystoupáte </w:t>
            </w:r>
            <w:r w:rsidR="005933E4">
              <w:rPr>
                <w:rFonts w:asciiTheme="minorHAnsi" w:hAnsiTheme="minorHAnsi" w:cstheme="minorHAnsi"/>
                <w:sz w:val="24"/>
              </w:rPr>
              <w:t>na Kalvárii. Dále po zelené</w:t>
            </w:r>
            <w:r w:rsidR="00422D34">
              <w:rPr>
                <w:rFonts w:asciiTheme="minorHAnsi" w:hAnsiTheme="minorHAnsi" w:cstheme="minorHAnsi"/>
                <w:sz w:val="24"/>
              </w:rPr>
              <w:t xml:space="preserve"> směrem na Kamýk,</w:t>
            </w:r>
            <w:r w:rsidR="005933E4">
              <w:rPr>
                <w:rFonts w:asciiTheme="minorHAnsi" w:hAnsiTheme="minorHAnsi" w:cstheme="minorHAnsi"/>
                <w:sz w:val="24"/>
              </w:rPr>
              <w:t xml:space="preserve"> pod Kaplí př</w:t>
            </w:r>
            <w:r w:rsidR="00422D34">
              <w:rPr>
                <w:rFonts w:asciiTheme="minorHAnsi" w:hAnsiTheme="minorHAnsi" w:cstheme="minorHAnsi"/>
                <w:sz w:val="24"/>
              </w:rPr>
              <w:t>e</w:t>
            </w:r>
            <w:r w:rsidR="005933E4">
              <w:rPr>
                <w:rFonts w:asciiTheme="minorHAnsi" w:hAnsiTheme="minorHAnsi" w:cstheme="minorHAnsi"/>
                <w:sz w:val="24"/>
              </w:rPr>
              <w:t>jdete na cestu nad vinice a zpět k přívozu</w:t>
            </w:r>
            <w:r w:rsidRPr="009605C3">
              <w:rPr>
                <w:rFonts w:asciiTheme="minorHAnsi" w:hAnsiTheme="minorHAnsi" w:cstheme="minorHAnsi"/>
                <w:sz w:val="24"/>
              </w:rPr>
              <w:t xml:space="preserve">. Poté zamíříte po žluté značce kouzelným </w:t>
            </w:r>
            <w:proofErr w:type="spellStart"/>
            <w:r w:rsidRPr="009605C3">
              <w:rPr>
                <w:rFonts w:asciiTheme="minorHAnsi" w:hAnsiTheme="minorHAnsi" w:cstheme="minorHAnsi"/>
                <w:sz w:val="24"/>
              </w:rPr>
              <w:t>Opárenským</w:t>
            </w:r>
            <w:proofErr w:type="spellEnd"/>
            <w:r w:rsidRPr="009605C3">
              <w:rPr>
                <w:rFonts w:asciiTheme="minorHAnsi" w:hAnsiTheme="minorHAnsi" w:cstheme="minorHAnsi"/>
                <w:sz w:val="24"/>
              </w:rPr>
              <w:t xml:space="preserve"> údolím až pod vrchol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Pr="009605C3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P</w:t>
            </w:r>
            <w:r w:rsidRPr="009605C3">
              <w:rPr>
                <w:rFonts w:asciiTheme="minorHAnsi" w:hAnsiTheme="minorHAnsi" w:cstheme="minorHAnsi"/>
                <w:sz w:val="24"/>
              </w:rPr>
              <w:t>oslední metry k</w:t>
            </w:r>
            <w:r>
              <w:rPr>
                <w:rFonts w:asciiTheme="minorHAnsi" w:hAnsiTheme="minorHAnsi" w:cstheme="minorHAnsi"/>
                <w:sz w:val="24"/>
              </w:rPr>
              <w:t xml:space="preserve"> cíli jsou </w:t>
            </w:r>
            <w:r w:rsidRPr="009605C3">
              <w:rPr>
                <w:rFonts w:asciiTheme="minorHAnsi" w:hAnsiTheme="minorHAnsi" w:cstheme="minorHAnsi"/>
                <w:sz w:val="24"/>
              </w:rPr>
              <w:t>po modré</w:t>
            </w:r>
          </w:p>
        </w:tc>
      </w:tr>
      <w:tr w:rsidR="004C76DB" w:rsidRPr="009605C3" w:rsidTr="00136BAB">
        <w:tc>
          <w:tcPr>
            <w:tcW w:w="963" w:type="dxa"/>
          </w:tcPr>
          <w:p w:rsidR="004C76DB" w:rsidRPr="009605C3" w:rsidRDefault="001F117C" w:rsidP="005933E4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r w:rsidRPr="009605C3">
              <w:rPr>
                <w:rFonts w:asciiTheme="minorHAnsi" w:hAnsiTheme="minorHAnsi" w:cstheme="minorHAnsi"/>
                <w:sz w:val="24"/>
              </w:rPr>
              <w:lastRenderedPageBreak/>
              <w:t>2</w:t>
            </w:r>
            <w:r w:rsidR="005933E4">
              <w:rPr>
                <w:rFonts w:asciiTheme="minorHAnsi" w:hAnsiTheme="minorHAnsi" w:cstheme="minorHAnsi"/>
                <w:sz w:val="24"/>
              </w:rPr>
              <w:t>4</w:t>
            </w:r>
            <w:r w:rsidR="004C76DB" w:rsidRPr="009605C3">
              <w:rPr>
                <w:rFonts w:asciiTheme="minorHAnsi" w:hAnsiTheme="minorHAnsi" w:cstheme="minorHAnsi"/>
                <w:sz w:val="24"/>
              </w:rPr>
              <w:t xml:space="preserve"> km</w:t>
            </w:r>
          </w:p>
        </w:tc>
        <w:tc>
          <w:tcPr>
            <w:tcW w:w="5896" w:type="dxa"/>
          </w:tcPr>
          <w:p w:rsidR="004C76DB" w:rsidRPr="009605C3" w:rsidRDefault="005933E4" w:rsidP="00462509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Portou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Bohemikou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po obou březích Labe na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Lovoš</w:t>
            </w:r>
            <w:proofErr w:type="spellEnd"/>
            <w:r w:rsidR="00462509" w:rsidRPr="009605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4C76DB" w:rsidRPr="009605C3" w:rsidTr="00136BAB">
        <w:tc>
          <w:tcPr>
            <w:tcW w:w="963" w:type="dxa"/>
          </w:tcPr>
          <w:p w:rsidR="004C76DB" w:rsidRPr="009605C3" w:rsidRDefault="004C76DB">
            <w:pPr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96" w:type="dxa"/>
          </w:tcPr>
          <w:p w:rsidR="004C76DB" w:rsidRPr="009605C3" w:rsidRDefault="005933E4" w:rsidP="00B50812">
            <w:pPr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9605C3">
              <w:rPr>
                <w:rFonts w:asciiTheme="minorHAnsi" w:hAnsiTheme="minorHAnsi" w:cstheme="minorHAnsi"/>
                <w:sz w:val="24"/>
              </w:rPr>
              <w:t xml:space="preserve">Na trase </w:t>
            </w:r>
            <w:r>
              <w:rPr>
                <w:rFonts w:asciiTheme="minorHAnsi" w:hAnsiTheme="minorHAnsi" w:cstheme="minorHAnsi"/>
                <w:sz w:val="24"/>
              </w:rPr>
              <w:t>půjdete</w:t>
            </w:r>
            <w:r w:rsidRPr="009605C3">
              <w:rPr>
                <w:rFonts w:asciiTheme="minorHAnsi" w:hAnsiTheme="minorHAnsi" w:cstheme="minorHAnsi"/>
                <w:sz w:val="24"/>
              </w:rPr>
              <w:t xml:space="preserve"> podél Labe k přístavišti přívozu </w:t>
            </w:r>
            <w:r>
              <w:rPr>
                <w:rFonts w:asciiTheme="minorHAnsi" w:hAnsiTheme="minorHAnsi" w:cstheme="minorHAnsi"/>
                <w:sz w:val="24"/>
              </w:rPr>
              <w:t xml:space="preserve">v Malých Žernosekách, převezete se na pravý břeh a po cyklostezce podél Labe dojdete do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Libochovan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. Po žluté značce vystoupáte na Kalvárii. Dále po zelené a pod Kaplí pře</w:t>
            </w:r>
            <w:r w:rsidR="00B50812">
              <w:rPr>
                <w:rFonts w:asciiTheme="minorHAnsi" w:hAnsiTheme="minorHAnsi" w:cstheme="minorHAnsi"/>
                <w:sz w:val="24"/>
              </w:rPr>
              <w:t>j</w:t>
            </w:r>
            <w:r>
              <w:rPr>
                <w:rFonts w:asciiTheme="minorHAnsi" w:hAnsiTheme="minorHAnsi" w:cstheme="minorHAnsi"/>
                <w:sz w:val="24"/>
              </w:rPr>
              <w:t xml:space="preserve">dete na cestu nad vinice </w:t>
            </w:r>
            <w:r w:rsidR="00B50812">
              <w:rPr>
                <w:rFonts w:asciiTheme="minorHAnsi" w:hAnsiTheme="minorHAnsi" w:cstheme="minorHAnsi"/>
                <w:sz w:val="24"/>
              </w:rPr>
              <w:t>pod Vendulou, po ní</w:t>
            </w:r>
            <w:r>
              <w:rPr>
                <w:rFonts w:asciiTheme="minorHAnsi" w:hAnsiTheme="minorHAnsi" w:cstheme="minorHAnsi"/>
                <w:sz w:val="24"/>
              </w:rPr>
              <w:t xml:space="preserve"> zpět k přívozu do M.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Žernosek</w:t>
            </w:r>
            <w:proofErr w:type="spellEnd"/>
            <w:r w:rsidRPr="009605C3">
              <w:rPr>
                <w:rFonts w:asciiTheme="minorHAnsi" w:hAnsiTheme="minorHAnsi" w:cstheme="minorHAnsi"/>
                <w:sz w:val="24"/>
              </w:rPr>
              <w:t xml:space="preserve">. Poté po žluté </w:t>
            </w:r>
            <w:r>
              <w:rPr>
                <w:rFonts w:asciiTheme="minorHAnsi" w:hAnsiTheme="minorHAnsi" w:cstheme="minorHAnsi"/>
                <w:sz w:val="24"/>
              </w:rPr>
              <w:t>dorazíte do obce</w:t>
            </w:r>
            <w:r w:rsidR="00B50812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="00B50812">
              <w:rPr>
                <w:rFonts w:asciiTheme="minorHAnsi" w:hAnsiTheme="minorHAnsi" w:cstheme="minorHAnsi"/>
                <w:sz w:val="24"/>
              </w:rPr>
              <w:t>ke</w:t>
            </w:r>
            <w:proofErr w:type="gramEnd"/>
            <w:r w:rsidR="00B50812">
              <w:rPr>
                <w:rFonts w:asciiTheme="minorHAnsi" w:hAnsiTheme="minorHAnsi" w:cstheme="minorHAnsi"/>
                <w:sz w:val="24"/>
              </w:rPr>
              <w:t xml:space="preserve"> hřišti</w:t>
            </w:r>
            <w:r w:rsidR="00422D34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605C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933E4">
              <w:rPr>
                <w:rFonts w:asciiTheme="minorHAnsi" w:hAnsiTheme="minorHAnsi" w:cstheme="minorHAnsi"/>
                <w:sz w:val="24"/>
              </w:rPr>
              <w:t xml:space="preserve">Po zelené vystoupáte nad kaňon Labe, sejdete do </w:t>
            </w:r>
            <w:proofErr w:type="spellStart"/>
            <w:r w:rsidRPr="005933E4">
              <w:rPr>
                <w:rFonts w:asciiTheme="minorHAnsi" w:hAnsiTheme="minorHAnsi" w:cstheme="minorHAnsi"/>
                <w:sz w:val="24"/>
              </w:rPr>
              <w:t>Litochovic</w:t>
            </w:r>
            <w:proofErr w:type="spellEnd"/>
            <w:r w:rsidRPr="005933E4">
              <w:rPr>
                <w:rFonts w:asciiTheme="minorHAnsi" w:hAnsiTheme="minorHAnsi" w:cstheme="minorHAnsi"/>
                <w:sz w:val="24"/>
              </w:rPr>
              <w:t xml:space="preserve">. Neznačenou cestou přes </w:t>
            </w:r>
            <w:proofErr w:type="spellStart"/>
            <w:r w:rsidRPr="005933E4">
              <w:rPr>
                <w:rFonts w:asciiTheme="minorHAnsi" w:hAnsiTheme="minorHAnsi" w:cstheme="minorHAnsi"/>
                <w:sz w:val="24"/>
              </w:rPr>
              <w:t>Dobrai</w:t>
            </w:r>
            <w:proofErr w:type="spellEnd"/>
            <w:r w:rsidRPr="005933E4">
              <w:rPr>
                <w:rFonts w:asciiTheme="minorHAnsi" w:hAnsiTheme="minorHAnsi" w:cstheme="minorHAnsi"/>
                <w:sz w:val="24"/>
              </w:rPr>
              <w:t xml:space="preserve"> sestoupíte k </w:t>
            </w:r>
            <w:proofErr w:type="spellStart"/>
            <w:r w:rsidRPr="005933E4">
              <w:rPr>
                <w:rFonts w:asciiTheme="minorHAnsi" w:hAnsiTheme="minorHAnsi" w:cstheme="minorHAnsi"/>
                <w:sz w:val="24"/>
              </w:rPr>
              <w:t>Černodolskému</w:t>
            </w:r>
            <w:proofErr w:type="spellEnd"/>
            <w:r w:rsidRPr="005933E4">
              <w:rPr>
                <w:rFonts w:asciiTheme="minorHAnsi" w:hAnsiTheme="minorHAnsi" w:cstheme="minorHAnsi"/>
                <w:sz w:val="24"/>
              </w:rPr>
              <w:t xml:space="preserve"> mlýnu, odkud po modré lesní </w:t>
            </w:r>
            <w:proofErr w:type="gramStart"/>
            <w:r w:rsidRPr="005933E4">
              <w:rPr>
                <w:rFonts w:asciiTheme="minorHAnsi" w:hAnsiTheme="minorHAnsi" w:cstheme="minorHAnsi"/>
                <w:sz w:val="24"/>
              </w:rPr>
              <w:t>cest</w:t>
            </w:r>
            <w:r w:rsidR="00422D34">
              <w:rPr>
                <w:rFonts w:asciiTheme="minorHAnsi" w:hAnsiTheme="minorHAnsi" w:cstheme="minorHAnsi"/>
                <w:sz w:val="24"/>
              </w:rPr>
              <w:t>ou</w:t>
            </w:r>
            <w:proofErr w:type="gramEnd"/>
            <w:r w:rsidRPr="005933E4">
              <w:rPr>
                <w:rFonts w:asciiTheme="minorHAnsi" w:hAnsiTheme="minorHAnsi" w:cstheme="minorHAnsi"/>
                <w:sz w:val="24"/>
              </w:rPr>
              <w:t xml:space="preserve"> vystoupáte do cíle na vrcholu </w:t>
            </w:r>
            <w:proofErr w:type="spellStart"/>
            <w:r w:rsidRPr="005933E4">
              <w:rPr>
                <w:rFonts w:asciiTheme="minorHAnsi" w:hAnsiTheme="minorHAnsi" w:cstheme="minorHAnsi"/>
                <w:sz w:val="24"/>
              </w:rPr>
              <w:t>Lovoše</w:t>
            </w:r>
            <w:proofErr w:type="spellEnd"/>
            <w:r w:rsidRPr="005933E4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462509" w:rsidRPr="009605C3" w:rsidTr="00462509">
        <w:tc>
          <w:tcPr>
            <w:tcW w:w="963" w:type="dxa"/>
          </w:tcPr>
          <w:p w:rsidR="00462509" w:rsidRPr="009605C3" w:rsidRDefault="00462509" w:rsidP="005933E4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605C3">
              <w:rPr>
                <w:rFonts w:asciiTheme="minorHAnsi" w:hAnsiTheme="minorHAnsi" w:cstheme="minorHAnsi"/>
                <w:b/>
                <w:bCs/>
                <w:sz w:val="24"/>
              </w:rPr>
              <w:t>3</w:t>
            </w:r>
            <w:r w:rsidR="005933E4">
              <w:rPr>
                <w:rFonts w:asciiTheme="minorHAnsi" w:hAnsiTheme="minorHAnsi" w:cstheme="minorHAnsi"/>
                <w:b/>
                <w:bCs/>
                <w:sz w:val="24"/>
              </w:rPr>
              <w:t>5</w:t>
            </w:r>
            <w:r w:rsidRPr="009605C3">
              <w:rPr>
                <w:rFonts w:asciiTheme="minorHAnsi" w:hAnsiTheme="minorHAnsi" w:cstheme="minorHAnsi"/>
                <w:b/>
                <w:bCs/>
                <w:sz w:val="24"/>
              </w:rPr>
              <w:t xml:space="preserve"> km</w:t>
            </w:r>
          </w:p>
        </w:tc>
        <w:tc>
          <w:tcPr>
            <w:tcW w:w="5896" w:type="dxa"/>
          </w:tcPr>
          <w:p w:rsidR="00462509" w:rsidRPr="009605C3" w:rsidRDefault="005933E4" w:rsidP="00B50812">
            <w:pPr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Portou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Bohemikou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, p</w:t>
            </w:r>
            <w:r w:rsidR="00462509" w:rsidRPr="009605C3">
              <w:rPr>
                <w:rFonts w:asciiTheme="minorHAnsi" w:hAnsiTheme="minorHAnsi" w:cstheme="minorHAnsi"/>
                <w:b/>
                <w:sz w:val="24"/>
              </w:rPr>
              <w:t xml:space="preserve">řes Milešovku </w:t>
            </w:r>
            <w:r w:rsidR="00B50812">
              <w:rPr>
                <w:rFonts w:asciiTheme="minorHAnsi" w:hAnsiTheme="minorHAnsi" w:cstheme="minorHAnsi"/>
                <w:b/>
                <w:sz w:val="24"/>
              </w:rPr>
              <w:t>n</w:t>
            </w:r>
            <w:r w:rsidR="00462509" w:rsidRPr="009605C3">
              <w:rPr>
                <w:rFonts w:asciiTheme="minorHAnsi" w:hAnsiTheme="minorHAnsi" w:cstheme="minorHAnsi"/>
                <w:b/>
                <w:sz w:val="24"/>
              </w:rPr>
              <w:t xml:space="preserve">a </w:t>
            </w:r>
            <w:proofErr w:type="spellStart"/>
            <w:r w:rsidR="00B50812">
              <w:rPr>
                <w:rFonts w:asciiTheme="minorHAnsi" w:hAnsiTheme="minorHAnsi" w:cstheme="minorHAnsi"/>
                <w:b/>
                <w:sz w:val="24"/>
              </w:rPr>
              <w:t>Lovoš</w:t>
            </w:r>
            <w:proofErr w:type="spellEnd"/>
          </w:p>
        </w:tc>
      </w:tr>
      <w:tr w:rsidR="00462509" w:rsidRPr="009605C3" w:rsidTr="00462509">
        <w:tc>
          <w:tcPr>
            <w:tcW w:w="963" w:type="dxa"/>
          </w:tcPr>
          <w:p w:rsidR="00462509" w:rsidRPr="009605C3" w:rsidRDefault="00462509" w:rsidP="005E5A87">
            <w:pPr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96" w:type="dxa"/>
          </w:tcPr>
          <w:p w:rsidR="00462509" w:rsidRPr="00B50812" w:rsidRDefault="00B50812" w:rsidP="00422D34">
            <w:pPr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  <w:r w:rsidRPr="00B50812">
              <w:rPr>
                <w:rFonts w:asciiTheme="minorHAnsi" w:hAnsiTheme="minorHAnsi" w:cstheme="minorHAnsi"/>
                <w:sz w:val="24"/>
              </w:rPr>
              <w:t xml:space="preserve">Na trase půjdete po žluté podél Labe k přístavišti přívozu a dále ke vstupu do </w:t>
            </w:r>
            <w:proofErr w:type="spellStart"/>
            <w:r w:rsidRPr="00B50812">
              <w:rPr>
                <w:rFonts w:asciiTheme="minorHAnsi" w:hAnsiTheme="minorHAnsi" w:cstheme="minorHAnsi"/>
                <w:sz w:val="24"/>
              </w:rPr>
              <w:t>Opárenského</w:t>
            </w:r>
            <w:proofErr w:type="spellEnd"/>
            <w:r w:rsidRPr="00B50812">
              <w:rPr>
                <w:rFonts w:asciiTheme="minorHAnsi" w:hAnsiTheme="minorHAnsi" w:cstheme="minorHAnsi"/>
                <w:sz w:val="24"/>
              </w:rPr>
              <w:t xml:space="preserve"> údolí v Malých Žernosekách. Po zelené vystoupáte nad kaňon Labe, sejdete do </w:t>
            </w:r>
            <w:proofErr w:type="spellStart"/>
            <w:r w:rsidRPr="00B50812">
              <w:rPr>
                <w:rFonts w:asciiTheme="minorHAnsi" w:hAnsiTheme="minorHAnsi" w:cstheme="minorHAnsi"/>
                <w:sz w:val="24"/>
              </w:rPr>
              <w:t>Litochovic</w:t>
            </w:r>
            <w:proofErr w:type="spellEnd"/>
            <w:r w:rsidRPr="00B50812">
              <w:rPr>
                <w:rFonts w:asciiTheme="minorHAnsi" w:hAnsiTheme="minorHAnsi" w:cstheme="minorHAnsi"/>
                <w:sz w:val="24"/>
              </w:rPr>
              <w:t xml:space="preserve"> Neznačenou cestou přes </w:t>
            </w:r>
            <w:proofErr w:type="spellStart"/>
            <w:r w:rsidRPr="00B50812">
              <w:rPr>
                <w:rFonts w:asciiTheme="minorHAnsi" w:hAnsiTheme="minorHAnsi" w:cstheme="minorHAnsi"/>
                <w:sz w:val="24"/>
              </w:rPr>
              <w:t>Dobrai</w:t>
            </w:r>
            <w:proofErr w:type="spellEnd"/>
            <w:r w:rsidRPr="00B50812">
              <w:rPr>
                <w:rFonts w:asciiTheme="minorHAnsi" w:hAnsiTheme="minorHAnsi" w:cstheme="minorHAnsi"/>
                <w:sz w:val="24"/>
              </w:rPr>
              <w:t xml:space="preserve"> dojdete do </w:t>
            </w:r>
            <w:proofErr w:type="spellStart"/>
            <w:r w:rsidRPr="00B50812">
              <w:rPr>
                <w:rFonts w:asciiTheme="minorHAnsi" w:hAnsiTheme="minorHAnsi" w:cstheme="minorHAnsi"/>
                <w:sz w:val="24"/>
              </w:rPr>
              <w:t>Chotiměře</w:t>
            </w:r>
            <w:proofErr w:type="spellEnd"/>
            <w:r w:rsidRPr="00B50812">
              <w:rPr>
                <w:rFonts w:asciiTheme="minorHAnsi" w:hAnsiTheme="minorHAnsi" w:cstheme="minorHAnsi"/>
                <w:sz w:val="24"/>
              </w:rPr>
              <w:t xml:space="preserve">. Po žluté vystoupáte do </w:t>
            </w:r>
            <w:proofErr w:type="spellStart"/>
            <w:proofErr w:type="gramStart"/>
            <w:r w:rsidRPr="00B50812">
              <w:rPr>
                <w:rFonts w:asciiTheme="minorHAnsi" w:hAnsiTheme="minorHAnsi" w:cstheme="minorHAnsi"/>
                <w:sz w:val="24"/>
              </w:rPr>
              <w:t>Kletečné</w:t>
            </w:r>
            <w:proofErr w:type="spellEnd"/>
            <w:r w:rsidRPr="00B50812">
              <w:rPr>
                <w:rFonts w:asciiTheme="minorHAnsi" w:hAnsiTheme="minorHAnsi" w:cstheme="minorHAnsi"/>
                <w:sz w:val="24"/>
              </w:rPr>
              <w:t xml:space="preserve"> odkud</w:t>
            </w:r>
            <w:proofErr w:type="gramEnd"/>
            <w:r w:rsidRPr="00B50812">
              <w:rPr>
                <w:rFonts w:asciiTheme="minorHAnsi" w:hAnsiTheme="minorHAnsi" w:cstheme="minorHAnsi"/>
                <w:sz w:val="24"/>
              </w:rPr>
              <w:t xml:space="preserve"> po zelené lesní cestě </w:t>
            </w:r>
            <w:r w:rsidR="00422D34">
              <w:rPr>
                <w:rFonts w:asciiTheme="minorHAnsi" w:hAnsiTheme="minorHAnsi" w:cstheme="minorHAnsi"/>
                <w:sz w:val="24"/>
              </w:rPr>
              <w:t>dojdete</w:t>
            </w:r>
            <w:r w:rsidRPr="00B50812">
              <w:rPr>
                <w:rFonts w:asciiTheme="minorHAnsi" w:hAnsiTheme="minorHAnsi" w:cstheme="minorHAnsi"/>
                <w:sz w:val="24"/>
              </w:rPr>
              <w:t xml:space="preserve"> do Bílky a dále po červené na Milešovku. Sestoupíme po modré do </w:t>
            </w:r>
            <w:proofErr w:type="spellStart"/>
            <w:r w:rsidRPr="00B50812">
              <w:rPr>
                <w:rFonts w:asciiTheme="minorHAnsi" w:hAnsiTheme="minorHAnsi" w:cstheme="minorHAnsi"/>
                <w:sz w:val="24"/>
              </w:rPr>
              <w:t>Velemína</w:t>
            </w:r>
            <w:proofErr w:type="spellEnd"/>
            <w:r w:rsidRPr="00B50812">
              <w:rPr>
                <w:rFonts w:asciiTheme="minorHAnsi" w:hAnsiTheme="minorHAnsi" w:cstheme="minorHAnsi"/>
                <w:sz w:val="24"/>
              </w:rPr>
              <w:t xml:space="preserve"> a stále po modré až do cíle na vrcholu </w:t>
            </w:r>
            <w:proofErr w:type="spellStart"/>
            <w:r w:rsidRPr="00B50812">
              <w:rPr>
                <w:rFonts w:asciiTheme="minorHAnsi" w:hAnsiTheme="minorHAnsi" w:cstheme="minorHAnsi"/>
                <w:sz w:val="24"/>
              </w:rPr>
              <w:t>Lovoše</w:t>
            </w:r>
            <w:proofErr w:type="spellEnd"/>
            <w:r w:rsidRPr="00B50812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BC396D" w:rsidRPr="009605C3" w:rsidTr="000F49EA">
        <w:tc>
          <w:tcPr>
            <w:tcW w:w="963" w:type="dxa"/>
          </w:tcPr>
          <w:p w:rsidR="00BC396D" w:rsidRPr="009605C3" w:rsidRDefault="00462509" w:rsidP="000F49EA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r w:rsidRPr="009605C3">
              <w:rPr>
                <w:rFonts w:asciiTheme="minorHAnsi" w:hAnsiTheme="minorHAnsi" w:cstheme="minorHAnsi"/>
                <w:sz w:val="24"/>
              </w:rPr>
              <w:t>5</w:t>
            </w:r>
            <w:r w:rsidR="00912C67" w:rsidRPr="009605C3">
              <w:rPr>
                <w:rFonts w:asciiTheme="minorHAnsi" w:hAnsiTheme="minorHAnsi" w:cstheme="minorHAnsi"/>
                <w:sz w:val="24"/>
              </w:rPr>
              <w:t>0</w:t>
            </w:r>
            <w:r w:rsidR="00BC396D" w:rsidRPr="009605C3">
              <w:rPr>
                <w:rFonts w:asciiTheme="minorHAnsi" w:hAnsiTheme="minorHAnsi" w:cstheme="minorHAnsi"/>
                <w:sz w:val="24"/>
              </w:rPr>
              <w:t xml:space="preserve"> km</w:t>
            </w:r>
          </w:p>
        </w:tc>
        <w:tc>
          <w:tcPr>
            <w:tcW w:w="5896" w:type="dxa"/>
          </w:tcPr>
          <w:p w:rsidR="00BC396D" w:rsidRPr="009605C3" w:rsidRDefault="00BC396D" w:rsidP="00EA4927">
            <w:pPr>
              <w:pStyle w:val="Trasy"/>
              <w:snapToGrid w:val="0"/>
              <w:spacing w:before="60"/>
              <w:jc w:val="both"/>
              <w:rPr>
                <w:rFonts w:asciiTheme="minorHAnsi" w:hAnsiTheme="minorHAnsi" w:cstheme="minorHAnsi"/>
                <w:sz w:val="24"/>
              </w:rPr>
            </w:pPr>
            <w:r w:rsidRPr="009605C3">
              <w:rPr>
                <w:rFonts w:asciiTheme="minorHAnsi" w:hAnsiTheme="minorHAnsi" w:cstheme="minorHAnsi"/>
                <w:sz w:val="24"/>
              </w:rPr>
              <w:t xml:space="preserve">Přes </w:t>
            </w:r>
            <w:r w:rsidR="00EA4927" w:rsidRPr="009605C3">
              <w:rPr>
                <w:rFonts w:asciiTheme="minorHAnsi" w:hAnsiTheme="minorHAnsi" w:cstheme="minorHAnsi"/>
                <w:sz w:val="24"/>
              </w:rPr>
              <w:t>královnu Českého středohoří</w:t>
            </w:r>
            <w:r w:rsidRPr="009605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BC396D" w:rsidRPr="009605C3" w:rsidTr="000F49EA">
        <w:tc>
          <w:tcPr>
            <w:tcW w:w="963" w:type="dxa"/>
          </w:tcPr>
          <w:p w:rsidR="00BC396D" w:rsidRPr="009605C3" w:rsidRDefault="00BC396D" w:rsidP="000F49EA">
            <w:pPr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96" w:type="dxa"/>
          </w:tcPr>
          <w:p w:rsidR="00BC396D" w:rsidRPr="00422D34" w:rsidRDefault="00A5246E" w:rsidP="00422D3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422D34">
              <w:rPr>
                <w:rFonts w:asciiTheme="minorHAnsi" w:hAnsiTheme="minorHAnsi" w:cstheme="minorHAnsi"/>
                <w:sz w:val="24"/>
              </w:rPr>
              <w:t xml:space="preserve">Fyzicky náročná trasa s velkým převýšením </w:t>
            </w:r>
            <w:r w:rsidR="00422D34">
              <w:rPr>
                <w:rFonts w:asciiTheme="minorHAnsi" w:hAnsiTheme="minorHAnsi" w:cstheme="minorHAnsi"/>
                <w:sz w:val="24"/>
              </w:rPr>
              <w:t>v</w:t>
            </w:r>
            <w:r w:rsidRPr="00422D34">
              <w:rPr>
                <w:rFonts w:asciiTheme="minorHAnsi" w:hAnsiTheme="minorHAnsi" w:cstheme="minorHAnsi"/>
                <w:sz w:val="24"/>
              </w:rPr>
              <w:t xml:space="preserve">ás zavede z Lovosic přes Malé Žernoseky a Portu Bohemiku až do </w:t>
            </w:r>
            <w:proofErr w:type="spellStart"/>
            <w:r w:rsidRPr="00422D34">
              <w:rPr>
                <w:rFonts w:asciiTheme="minorHAnsi" w:hAnsiTheme="minorHAnsi" w:cstheme="minorHAnsi"/>
                <w:sz w:val="24"/>
              </w:rPr>
              <w:t>Dobkoviček</w:t>
            </w:r>
            <w:proofErr w:type="spellEnd"/>
            <w:r w:rsidRPr="00422D34">
              <w:rPr>
                <w:rFonts w:asciiTheme="minorHAnsi" w:hAnsiTheme="minorHAnsi" w:cstheme="minorHAnsi"/>
                <w:sz w:val="24"/>
              </w:rPr>
              <w:t xml:space="preserve">. Přes </w:t>
            </w:r>
            <w:proofErr w:type="spellStart"/>
            <w:r w:rsidRPr="00422D34">
              <w:rPr>
                <w:rFonts w:asciiTheme="minorHAnsi" w:hAnsiTheme="minorHAnsi" w:cstheme="minorHAnsi"/>
                <w:sz w:val="24"/>
              </w:rPr>
              <w:t>Kletečnou</w:t>
            </w:r>
            <w:proofErr w:type="spellEnd"/>
            <w:r w:rsidRPr="00422D34">
              <w:rPr>
                <w:rFonts w:asciiTheme="minorHAnsi" w:hAnsiTheme="minorHAnsi" w:cstheme="minorHAnsi"/>
                <w:sz w:val="24"/>
              </w:rPr>
              <w:t xml:space="preserve"> a Milešovku dojde</w:t>
            </w:r>
            <w:r w:rsidR="00422D34">
              <w:rPr>
                <w:rFonts w:asciiTheme="minorHAnsi" w:hAnsiTheme="minorHAnsi" w:cstheme="minorHAnsi"/>
                <w:sz w:val="24"/>
              </w:rPr>
              <w:t>t</w:t>
            </w:r>
            <w:r w:rsidRPr="00422D34">
              <w:rPr>
                <w:rFonts w:asciiTheme="minorHAnsi" w:hAnsiTheme="minorHAnsi" w:cstheme="minorHAnsi"/>
                <w:sz w:val="24"/>
              </w:rPr>
              <w:t xml:space="preserve">e do </w:t>
            </w:r>
            <w:proofErr w:type="spellStart"/>
            <w:r w:rsidRPr="00422D34">
              <w:rPr>
                <w:rFonts w:asciiTheme="minorHAnsi" w:hAnsiTheme="minorHAnsi" w:cstheme="minorHAnsi"/>
                <w:sz w:val="24"/>
              </w:rPr>
              <w:t>Lukova</w:t>
            </w:r>
            <w:proofErr w:type="spellEnd"/>
            <w:r w:rsidR="00422D34">
              <w:rPr>
                <w:rFonts w:asciiTheme="minorHAnsi" w:hAnsiTheme="minorHAnsi" w:cstheme="minorHAnsi"/>
                <w:sz w:val="24"/>
              </w:rPr>
              <w:t>. Sejdet</w:t>
            </w:r>
            <w:r w:rsidRPr="00422D34">
              <w:rPr>
                <w:rFonts w:asciiTheme="minorHAnsi" w:hAnsiTheme="minorHAnsi" w:cstheme="minorHAnsi"/>
                <w:sz w:val="24"/>
              </w:rPr>
              <w:t>e do Lhoty a přes Medvědice pod Ostrý. Pokračuje</w:t>
            </w:r>
            <w:r w:rsidR="00422D34">
              <w:rPr>
                <w:rFonts w:asciiTheme="minorHAnsi" w:hAnsiTheme="minorHAnsi" w:cstheme="minorHAnsi"/>
                <w:sz w:val="24"/>
              </w:rPr>
              <w:t>t</w:t>
            </w:r>
            <w:r w:rsidRPr="00422D34">
              <w:rPr>
                <w:rFonts w:asciiTheme="minorHAnsi" w:hAnsiTheme="minorHAnsi" w:cstheme="minorHAnsi"/>
                <w:sz w:val="24"/>
              </w:rPr>
              <w:t xml:space="preserve">e přes Březno a přes </w:t>
            </w:r>
            <w:proofErr w:type="spellStart"/>
            <w:proofErr w:type="gramStart"/>
            <w:r w:rsidRPr="00422D34">
              <w:rPr>
                <w:rFonts w:asciiTheme="minorHAnsi" w:hAnsiTheme="minorHAnsi" w:cstheme="minorHAnsi"/>
                <w:sz w:val="24"/>
              </w:rPr>
              <w:t>Velemín</w:t>
            </w:r>
            <w:proofErr w:type="spellEnd"/>
            <w:r w:rsidRPr="00422D34">
              <w:rPr>
                <w:rFonts w:asciiTheme="minorHAnsi" w:hAnsiTheme="minorHAnsi" w:cstheme="minorHAnsi"/>
                <w:sz w:val="24"/>
              </w:rPr>
              <w:t xml:space="preserve">  do</w:t>
            </w:r>
            <w:proofErr w:type="gramEnd"/>
            <w:r w:rsidRPr="00422D3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22D34">
              <w:rPr>
                <w:rFonts w:asciiTheme="minorHAnsi" w:hAnsiTheme="minorHAnsi" w:cstheme="minorHAnsi"/>
                <w:sz w:val="24"/>
              </w:rPr>
              <w:t>Oparenského</w:t>
            </w:r>
            <w:proofErr w:type="spellEnd"/>
            <w:r w:rsidRPr="00422D34">
              <w:rPr>
                <w:rFonts w:asciiTheme="minorHAnsi" w:hAnsiTheme="minorHAnsi" w:cstheme="minorHAnsi"/>
                <w:sz w:val="24"/>
              </w:rPr>
              <w:t xml:space="preserve"> údolí. Podél potoka dojde</w:t>
            </w:r>
            <w:r w:rsidR="00422D34">
              <w:rPr>
                <w:rFonts w:asciiTheme="minorHAnsi" w:hAnsiTheme="minorHAnsi" w:cstheme="minorHAnsi"/>
                <w:sz w:val="24"/>
              </w:rPr>
              <w:t>t</w:t>
            </w:r>
            <w:r w:rsidRPr="00422D34">
              <w:rPr>
                <w:rFonts w:asciiTheme="minorHAnsi" w:hAnsiTheme="minorHAnsi" w:cstheme="minorHAnsi"/>
                <w:sz w:val="24"/>
              </w:rPr>
              <w:t>e až k </w:t>
            </w:r>
            <w:proofErr w:type="spellStart"/>
            <w:r w:rsidRPr="00422D34">
              <w:rPr>
                <w:rFonts w:asciiTheme="minorHAnsi" w:hAnsiTheme="minorHAnsi" w:cstheme="minorHAnsi"/>
                <w:sz w:val="24"/>
              </w:rPr>
              <w:t>Černodolskému</w:t>
            </w:r>
            <w:proofErr w:type="spellEnd"/>
            <w:r w:rsidRPr="00422D34">
              <w:rPr>
                <w:rFonts w:asciiTheme="minorHAnsi" w:hAnsiTheme="minorHAnsi" w:cstheme="minorHAnsi"/>
                <w:sz w:val="24"/>
              </w:rPr>
              <w:t xml:space="preserve"> mlýnu. Od </w:t>
            </w:r>
            <w:proofErr w:type="spellStart"/>
            <w:r w:rsidRPr="00422D34">
              <w:rPr>
                <w:rFonts w:asciiTheme="minorHAnsi" w:hAnsiTheme="minorHAnsi" w:cstheme="minorHAnsi"/>
                <w:sz w:val="24"/>
              </w:rPr>
              <w:t>Černod</w:t>
            </w:r>
            <w:r w:rsidR="00422D34">
              <w:rPr>
                <w:rFonts w:asciiTheme="minorHAnsi" w:hAnsiTheme="minorHAnsi" w:cstheme="minorHAnsi"/>
                <w:sz w:val="24"/>
              </w:rPr>
              <w:t>olského</w:t>
            </w:r>
            <w:proofErr w:type="spellEnd"/>
            <w:r w:rsidR="00422D34">
              <w:rPr>
                <w:rFonts w:asciiTheme="minorHAnsi" w:hAnsiTheme="minorHAnsi" w:cstheme="minorHAnsi"/>
                <w:sz w:val="24"/>
              </w:rPr>
              <w:t xml:space="preserve"> mlýna po modré vystoupát</w:t>
            </w:r>
            <w:r w:rsidRPr="00422D34">
              <w:rPr>
                <w:rFonts w:asciiTheme="minorHAnsi" w:hAnsiTheme="minorHAnsi" w:cstheme="minorHAnsi"/>
                <w:sz w:val="24"/>
              </w:rPr>
              <w:t xml:space="preserve">e do cíle na </w:t>
            </w:r>
            <w:proofErr w:type="spellStart"/>
            <w:r w:rsidRPr="00422D34">
              <w:rPr>
                <w:rFonts w:asciiTheme="minorHAnsi" w:hAnsiTheme="minorHAnsi" w:cstheme="minorHAnsi"/>
                <w:sz w:val="24"/>
              </w:rPr>
              <w:t>Lovoši</w:t>
            </w:r>
            <w:proofErr w:type="spellEnd"/>
            <w:r w:rsidRPr="00422D34">
              <w:rPr>
                <w:rFonts w:asciiTheme="minorHAnsi" w:hAnsiTheme="minorHAnsi" w:cstheme="minorHAnsi"/>
                <w:sz w:val="24"/>
              </w:rPr>
              <w:t>.</w:t>
            </w:r>
            <w:r w:rsidR="00565C94" w:rsidRPr="00422D3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:rsidR="00135C7A" w:rsidRPr="009605C3" w:rsidRDefault="00135C7A">
      <w:pPr>
        <w:jc w:val="both"/>
        <w:rPr>
          <w:rFonts w:asciiTheme="minorHAnsi" w:hAnsiTheme="minorHAnsi" w:cstheme="minorHAnsi"/>
          <w:sz w:val="24"/>
        </w:rPr>
      </w:pPr>
    </w:p>
    <w:p w:rsidR="00E70EB6" w:rsidRPr="009605C3" w:rsidRDefault="00E70EB6">
      <w:pPr>
        <w:jc w:val="both"/>
        <w:rPr>
          <w:rFonts w:asciiTheme="minorHAnsi" w:hAnsiTheme="minorHAnsi" w:cstheme="minorHAnsi"/>
          <w:sz w:val="24"/>
        </w:rPr>
      </w:pPr>
    </w:p>
    <w:p w:rsidR="00D96CDF" w:rsidRPr="009605C3" w:rsidRDefault="00D96CDF" w:rsidP="009C4EA5">
      <w:pPr>
        <w:jc w:val="both"/>
        <w:rPr>
          <w:rFonts w:asciiTheme="minorHAnsi" w:hAnsiTheme="minorHAnsi" w:cstheme="minorHAnsi"/>
          <w:sz w:val="24"/>
        </w:rPr>
      </w:pPr>
    </w:p>
    <w:sectPr w:rsidR="00D96CDF" w:rsidRPr="009605C3" w:rsidSect="00572C69">
      <w:footnotePr>
        <w:pos w:val="beneathText"/>
      </w:footnotePr>
      <w:pgSz w:w="16837" w:h="11905" w:orient="landscape"/>
      <w:pgMar w:top="1021" w:right="1021" w:bottom="1021" w:left="1021" w:header="708" w:footer="708" w:gutter="0"/>
      <w:cols w:num="2" w:space="141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D69A9"/>
    <w:rsid w:val="00017903"/>
    <w:rsid w:val="0006634D"/>
    <w:rsid w:val="00067EE3"/>
    <w:rsid w:val="00074E28"/>
    <w:rsid w:val="000A3F68"/>
    <w:rsid w:val="000D4AA6"/>
    <w:rsid w:val="000E6833"/>
    <w:rsid w:val="000F49EA"/>
    <w:rsid w:val="00135C7A"/>
    <w:rsid w:val="00136BAB"/>
    <w:rsid w:val="00152D68"/>
    <w:rsid w:val="00163D18"/>
    <w:rsid w:val="00171BAB"/>
    <w:rsid w:val="001843EE"/>
    <w:rsid w:val="0019331E"/>
    <w:rsid w:val="001A4750"/>
    <w:rsid w:val="001C4319"/>
    <w:rsid w:val="001E439B"/>
    <w:rsid w:val="001E6550"/>
    <w:rsid w:val="001F117C"/>
    <w:rsid w:val="00203C72"/>
    <w:rsid w:val="00246505"/>
    <w:rsid w:val="0027782F"/>
    <w:rsid w:val="002A036F"/>
    <w:rsid w:val="002A074E"/>
    <w:rsid w:val="002B0C1E"/>
    <w:rsid w:val="002B5F66"/>
    <w:rsid w:val="002E4845"/>
    <w:rsid w:val="002F2787"/>
    <w:rsid w:val="00353A97"/>
    <w:rsid w:val="00372959"/>
    <w:rsid w:val="003872FE"/>
    <w:rsid w:val="00391CEC"/>
    <w:rsid w:val="00393872"/>
    <w:rsid w:val="003A4DDB"/>
    <w:rsid w:val="003B1A3A"/>
    <w:rsid w:val="003D69A9"/>
    <w:rsid w:val="00422D34"/>
    <w:rsid w:val="004507EB"/>
    <w:rsid w:val="004574A3"/>
    <w:rsid w:val="00462509"/>
    <w:rsid w:val="0049137D"/>
    <w:rsid w:val="004A00A0"/>
    <w:rsid w:val="004C76DB"/>
    <w:rsid w:val="004F0102"/>
    <w:rsid w:val="005534DD"/>
    <w:rsid w:val="005577F6"/>
    <w:rsid w:val="00565C94"/>
    <w:rsid w:val="00572C69"/>
    <w:rsid w:val="00586F38"/>
    <w:rsid w:val="005933E4"/>
    <w:rsid w:val="005A478F"/>
    <w:rsid w:val="005E02E1"/>
    <w:rsid w:val="005E5A87"/>
    <w:rsid w:val="005F16DD"/>
    <w:rsid w:val="0063466E"/>
    <w:rsid w:val="00634966"/>
    <w:rsid w:val="00655639"/>
    <w:rsid w:val="00657273"/>
    <w:rsid w:val="006616BD"/>
    <w:rsid w:val="006A57E7"/>
    <w:rsid w:val="0071025E"/>
    <w:rsid w:val="007124A3"/>
    <w:rsid w:val="00752424"/>
    <w:rsid w:val="00785DC2"/>
    <w:rsid w:val="007875E8"/>
    <w:rsid w:val="00790C48"/>
    <w:rsid w:val="007D38B6"/>
    <w:rsid w:val="007E47A1"/>
    <w:rsid w:val="00803DCC"/>
    <w:rsid w:val="00807003"/>
    <w:rsid w:val="00820138"/>
    <w:rsid w:val="008247C5"/>
    <w:rsid w:val="008A4AB8"/>
    <w:rsid w:val="008C220C"/>
    <w:rsid w:val="008D030D"/>
    <w:rsid w:val="00905DA5"/>
    <w:rsid w:val="00912C67"/>
    <w:rsid w:val="00941BFF"/>
    <w:rsid w:val="00943C6D"/>
    <w:rsid w:val="009605C3"/>
    <w:rsid w:val="00967136"/>
    <w:rsid w:val="00971F10"/>
    <w:rsid w:val="00995A5E"/>
    <w:rsid w:val="009C4EA5"/>
    <w:rsid w:val="00A1165A"/>
    <w:rsid w:val="00A30348"/>
    <w:rsid w:val="00A3325B"/>
    <w:rsid w:val="00A4691D"/>
    <w:rsid w:val="00A5246E"/>
    <w:rsid w:val="00A661CA"/>
    <w:rsid w:val="00A90258"/>
    <w:rsid w:val="00A96399"/>
    <w:rsid w:val="00AB157A"/>
    <w:rsid w:val="00AD7E73"/>
    <w:rsid w:val="00B1477E"/>
    <w:rsid w:val="00B17DD1"/>
    <w:rsid w:val="00B50812"/>
    <w:rsid w:val="00B816F0"/>
    <w:rsid w:val="00B84C10"/>
    <w:rsid w:val="00BA5F65"/>
    <w:rsid w:val="00BA69E1"/>
    <w:rsid w:val="00BC396D"/>
    <w:rsid w:val="00C442D4"/>
    <w:rsid w:val="00C96D67"/>
    <w:rsid w:val="00CD390B"/>
    <w:rsid w:val="00CD6A3B"/>
    <w:rsid w:val="00D021A9"/>
    <w:rsid w:val="00D66E4C"/>
    <w:rsid w:val="00D73281"/>
    <w:rsid w:val="00D846AE"/>
    <w:rsid w:val="00D96CDF"/>
    <w:rsid w:val="00D97CA6"/>
    <w:rsid w:val="00DC49B0"/>
    <w:rsid w:val="00DE2EEA"/>
    <w:rsid w:val="00E12634"/>
    <w:rsid w:val="00E13BF5"/>
    <w:rsid w:val="00E36A3F"/>
    <w:rsid w:val="00E41385"/>
    <w:rsid w:val="00E4200D"/>
    <w:rsid w:val="00E43A15"/>
    <w:rsid w:val="00E65160"/>
    <w:rsid w:val="00E70EB6"/>
    <w:rsid w:val="00E85353"/>
    <w:rsid w:val="00E8727C"/>
    <w:rsid w:val="00EA3EA3"/>
    <w:rsid w:val="00EA4927"/>
    <w:rsid w:val="00EA5855"/>
    <w:rsid w:val="00EB340C"/>
    <w:rsid w:val="00EE015B"/>
    <w:rsid w:val="00F3170C"/>
    <w:rsid w:val="00F3422B"/>
    <w:rsid w:val="00F47A91"/>
    <w:rsid w:val="00F62E33"/>
    <w:rsid w:val="00F645F2"/>
    <w:rsid w:val="00FC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C69"/>
    <w:pPr>
      <w:suppressAutoHyphens/>
      <w:jc w:val="center"/>
    </w:pPr>
    <w:rPr>
      <w:szCs w:val="24"/>
      <w:lang w:eastAsia="ar-SA"/>
    </w:rPr>
  </w:style>
  <w:style w:type="paragraph" w:styleId="Nadpis1">
    <w:name w:val="heading 1"/>
    <w:basedOn w:val="Normln"/>
    <w:next w:val="Normln"/>
    <w:qFormat/>
    <w:rsid w:val="00572C69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 w:after="60"/>
      <w:outlineLvl w:val="0"/>
    </w:pPr>
    <w:rPr>
      <w:rFonts w:ascii="Arial" w:hAnsi="Arial" w:cs="Arial"/>
      <w:b/>
      <w:bCs/>
      <w:kern w:val="1"/>
      <w:sz w:val="24"/>
      <w:szCs w:val="32"/>
    </w:rPr>
  </w:style>
  <w:style w:type="paragraph" w:styleId="Nadpis2">
    <w:name w:val="heading 2"/>
    <w:basedOn w:val="Normln"/>
    <w:next w:val="Normln"/>
    <w:qFormat/>
    <w:rsid w:val="00572C69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72C69"/>
    <w:rPr>
      <w:rFonts w:ascii="Symbol" w:hAnsi="Symbol"/>
    </w:rPr>
  </w:style>
  <w:style w:type="character" w:customStyle="1" w:styleId="WW8Num1z1">
    <w:name w:val="WW8Num1z1"/>
    <w:rsid w:val="00572C69"/>
    <w:rPr>
      <w:rFonts w:ascii="Courier New" w:hAnsi="Courier New"/>
    </w:rPr>
  </w:style>
  <w:style w:type="character" w:customStyle="1" w:styleId="WW8Num1z2">
    <w:name w:val="WW8Num1z2"/>
    <w:rsid w:val="00572C69"/>
    <w:rPr>
      <w:rFonts w:ascii="Wingdings" w:hAnsi="Wingdings"/>
    </w:rPr>
  </w:style>
  <w:style w:type="character" w:customStyle="1" w:styleId="WW8Num2z0">
    <w:name w:val="WW8Num2z0"/>
    <w:rsid w:val="00572C69"/>
    <w:rPr>
      <w:rFonts w:ascii="Symbol" w:hAnsi="Symbol"/>
    </w:rPr>
  </w:style>
  <w:style w:type="character" w:customStyle="1" w:styleId="WW8Num2z1">
    <w:name w:val="WW8Num2z1"/>
    <w:rsid w:val="00572C69"/>
    <w:rPr>
      <w:rFonts w:ascii="Courier New" w:hAnsi="Courier New"/>
    </w:rPr>
  </w:style>
  <w:style w:type="character" w:customStyle="1" w:styleId="WW8Num2z2">
    <w:name w:val="WW8Num2z2"/>
    <w:rsid w:val="00572C69"/>
    <w:rPr>
      <w:rFonts w:ascii="Wingdings" w:hAnsi="Wingdings"/>
    </w:rPr>
  </w:style>
  <w:style w:type="character" w:customStyle="1" w:styleId="WW8Num3z0">
    <w:name w:val="WW8Num3z0"/>
    <w:rsid w:val="00572C69"/>
    <w:rPr>
      <w:rFonts w:ascii="Symbol" w:hAnsi="Symbol"/>
    </w:rPr>
  </w:style>
  <w:style w:type="character" w:customStyle="1" w:styleId="WW8Num3z1">
    <w:name w:val="WW8Num3z1"/>
    <w:rsid w:val="00572C69"/>
    <w:rPr>
      <w:rFonts w:ascii="Courier New" w:hAnsi="Courier New"/>
    </w:rPr>
  </w:style>
  <w:style w:type="character" w:customStyle="1" w:styleId="WW8Num3z2">
    <w:name w:val="WW8Num3z2"/>
    <w:rsid w:val="00572C69"/>
    <w:rPr>
      <w:rFonts w:ascii="Wingdings" w:hAnsi="Wingdings"/>
    </w:rPr>
  </w:style>
  <w:style w:type="character" w:customStyle="1" w:styleId="WW8Num4z0">
    <w:name w:val="WW8Num4z0"/>
    <w:rsid w:val="00572C69"/>
    <w:rPr>
      <w:rFonts w:ascii="Symbol" w:hAnsi="Symbol"/>
    </w:rPr>
  </w:style>
  <w:style w:type="character" w:customStyle="1" w:styleId="WW8Num4z1">
    <w:name w:val="WW8Num4z1"/>
    <w:rsid w:val="00572C69"/>
    <w:rPr>
      <w:rFonts w:ascii="Courier New" w:hAnsi="Courier New"/>
    </w:rPr>
  </w:style>
  <w:style w:type="character" w:customStyle="1" w:styleId="WW8Num4z2">
    <w:name w:val="WW8Num4z2"/>
    <w:rsid w:val="00572C69"/>
    <w:rPr>
      <w:rFonts w:ascii="Wingdings" w:hAnsi="Wingdings"/>
    </w:rPr>
  </w:style>
  <w:style w:type="character" w:customStyle="1" w:styleId="WW8Num5z0">
    <w:name w:val="WW8Num5z0"/>
    <w:rsid w:val="00572C69"/>
    <w:rPr>
      <w:rFonts w:ascii="Symbol" w:hAnsi="Symbol"/>
    </w:rPr>
  </w:style>
  <w:style w:type="character" w:customStyle="1" w:styleId="WW8Num5z1">
    <w:name w:val="WW8Num5z1"/>
    <w:rsid w:val="00572C69"/>
    <w:rPr>
      <w:rFonts w:ascii="Courier New" w:hAnsi="Courier New"/>
    </w:rPr>
  </w:style>
  <w:style w:type="character" w:customStyle="1" w:styleId="WW8Num5z2">
    <w:name w:val="WW8Num5z2"/>
    <w:rsid w:val="00572C69"/>
    <w:rPr>
      <w:rFonts w:ascii="Wingdings" w:hAnsi="Wingdings"/>
    </w:rPr>
  </w:style>
  <w:style w:type="character" w:customStyle="1" w:styleId="WW8Num6z0">
    <w:name w:val="WW8Num6z0"/>
    <w:rsid w:val="00572C69"/>
    <w:rPr>
      <w:rFonts w:ascii="Symbol" w:hAnsi="Symbol"/>
    </w:rPr>
  </w:style>
  <w:style w:type="character" w:customStyle="1" w:styleId="WW8Num6z1">
    <w:name w:val="WW8Num6z1"/>
    <w:rsid w:val="00572C69"/>
    <w:rPr>
      <w:rFonts w:ascii="Courier New" w:hAnsi="Courier New"/>
    </w:rPr>
  </w:style>
  <w:style w:type="character" w:customStyle="1" w:styleId="WW8Num6z2">
    <w:name w:val="WW8Num6z2"/>
    <w:rsid w:val="00572C69"/>
    <w:rPr>
      <w:rFonts w:ascii="Wingdings" w:hAnsi="Wingdings"/>
    </w:rPr>
  </w:style>
  <w:style w:type="character" w:customStyle="1" w:styleId="WW8Num7z0">
    <w:name w:val="WW8Num7z0"/>
    <w:rsid w:val="00572C69"/>
    <w:rPr>
      <w:rFonts w:ascii="Symbol" w:hAnsi="Symbol"/>
    </w:rPr>
  </w:style>
  <w:style w:type="character" w:customStyle="1" w:styleId="WW8Num7z1">
    <w:name w:val="WW8Num7z1"/>
    <w:rsid w:val="00572C69"/>
    <w:rPr>
      <w:rFonts w:ascii="Courier New" w:hAnsi="Courier New"/>
    </w:rPr>
  </w:style>
  <w:style w:type="character" w:customStyle="1" w:styleId="WW8Num7z2">
    <w:name w:val="WW8Num7z2"/>
    <w:rsid w:val="00572C69"/>
    <w:rPr>
      <w:rFonts w:ascii="Wingdings" w:hAnsi="Wingdings"/>
    </w:rPr>
  </w:style>
  <w:style w:type="character" w:customStyle="1" w:styleId="WW8Num8z0">
    <w:name w:val="WW8Num8z0"/>
    <w:rsid w:val="00572C69"/>
    <w:rPr>
      <w:rFonts w:ascii="Symbol" w:hAnsi="Symbol"/>
    </w:rPr>
  </w:style>
  <w:style w:type="character" w:customStyle="1" w:styleId="WW8Num8z1">
    <w:name w:val="WW8Num8z1"/>
    <w:rsid w:val="00572C69"/>
    <w:rPr>
      <w:rFonts w:ascii="Courier New" w:hAnsi="Courier New"/>
    </w:rPr>
  </w:style>
  <w:style w:type="character" w:customStyle="1" w:styleId="WW8Num8z2">
    <w:name w:val="WW8Num8z2"/>
    <w:rsid w:val="00572C69"/>
    <w:rPr>
      <w:rFonts w:ascii="Wingdings" w:hAnsi="Wingdings"/>
    </w:rPr>
  </w:style>
  <w:style w:type="character" w:customStyle="1" w:styleId="WW8Num9z0">
    <w:name w:val="WW8Num9z0"/>
    <w:rsid w:val="00572C69"/>
    <w:rPr>
      <w:rFonts w:ascii="Symbol" w:hAnsi="Symbol"/>
    </w:rPr>
  </w:style>
  <w:style w:type="character" w:customStyle="1" w:styleId="WW8Num9z1">
    <w:name w:val="WW8Num9z1"/>
    <w:rsid w:val="00572C69"/>
    <w:rPr>
      <w:rFonts w:ascii="Courier New" w:hAnsi="Courier New"/>
    </w:rPr>
  </w:style>
  <w:style w:type="character" w:customStyle="1" w:styleId="WW8Num9z2">
    <w:name w:val="WW8Num9z2"/>
    <w:rsid w:val="00572C69"/>
    <w:rPr>
      <w:rFonts w:ascii="Wingdings" w:hAnsi="Wingdings"/>
    </w:rPr>
  </w:style>
  <w:style w:type="character" w:customStyle="1" w:styleId="WW8Num10z0">
    <w:name w:val="WW8Num10z0"/>
    <w:rsid w:val="00572C69"/>
    <w:rPr>
      <w:rFonts w:ascii="Symbol" w:hAnsi="Symbol"/>
    </w:rPr>
  </w:style>
  <w:style w:type="character" w:customStyle="1" w:styleId="WW8Num10z1">
    <w:name w:val="WW8Num10z1"/>
    <w:rsid w:val="00572C69"/>
    <w:rPr>
      <w:rFonts w:ascii="Courier New" w:hAnsi="Courier New"/>
    </w:rPr>
  </w:style>
  <w:style w:type="character" w:customStyle="1" w:styleId="WW8Num10z2">
    <w:name w:val="WW8Num10z2"/>
    <w:rsid w:val="00572C69"/>
    <w:rPr>
      <w:rFonts w:ascii="Wingdings" w:hAnsi="Wingdings"/>
    </w:rPr>
  </w:style>
  <w:style w:type="character" w:customStyle="1" w:styleId="WW8Num11z0">
    <w:name w:val="WW8Num11z0"/>
    <w:rsid w:val="00572C69"/>
    <w:rPr>
      <w:rFonts w:ascii="Symbol" w:hAnsi="Symbol"/>
    </w:rPr>
  </w:style>
  <w:style w:type="character" w:customStyle="1" w:styleId="WW8Num11z1">
    <w:name w:val="WW8Num11z1"/>
    <w:rsid w:val="00572C69"/>
    <w:rPr>
      <w:rFonts w:ascii="Courier New" w:hAnsi="Courier New"/>
    </w:rPr>
  </w:style>
  <w:style w:type="character" w:customStyle="1" w:styleId="WW8Num11z2">
    <w:name w:val="WW8Num11z2"/>
    <w:rsid w:val="00572C69"/>
    <w:rPr>
      <w:rFonts w:ascii="Wingdings" w:hAnsi="Wingdings"/>
    </w:rPr>
  </w:style>
  <w:style w:type="character" w:customStyle="1" w:styleId="WW8Num12z0">
    <w:name w:val="WW8Num12z0"/>
    <w:rsid w:val="00572C69"/>
    <w:rPr>
      <w:rFonts w:ascii="Symbol" w:hAnsi="Symbol"/>
    </w:rPr>
  </w:style>
  <w:style w:type="character" w:customStyle="1" w:styleId="WW8Num12z1">
    <w:name w:val="WW8Num12z1"/>
    <w:rsid w:val="00572C69"/>
    <w:rPr>
      <w:rFonts w:ascii="Courier New" w:hAnsi="Courier New"/>
    </w:rPr>
  </w:style>
  <w:style w:type="character" w:customStyle="1" w:styleId="WW8Num12z2">
    <w:name w:val="WW8Num12z2"/>
    <w:rsid w:val="00572C69"/>
    <w:rPr>
      <w:rFonts w:ascii="Wingdings" w:hAnsi="Wingdings"/>
    </w:rPr>
  </w:style>
  <w:style w:type="character" w:customStyle="1" w:styleId="WW8Num13z0">
    <w:name w:val="WW8Num13z0"/>
    <w:rsid w:val="00572C69"/>
    <w:rPr>
      <w:rFonts w:ascii="Symbol" w:hAnsi="Symbol"/>
    </w:rPr>
  </w:style>
  <w:style w:type="character" w:customStyle="1" w:styleId="WW8Num13z1">
    <w:name w:val="WW8Num13z1"/>
    <w:rsid w:val="00572C69"/>
    <w:rPr>
      <w:rFonts w:ascii="Courier New" w:hAnsi="Courier New"/>
    </w:rPr>
  </w:style>
  <w:style w:type="character" w:customStyle="1" w:styleId="WW8Num13z2">
    <w:name w:val="WW8Num13z2"/>
    <w:rsid w:val="00572C69"/>
    <w:rPr>
      <w:rFonts w:ascii="Wingdings" w:hAnsi="Wingdings"/>
    </w:rPr>
  </w:style>
  <w:style w:type="character" w:customStyle="1" w:styleId="WW8Num14z0">
    <w:name w:val="WW8Num14z0"/>
    <w:rsid w:val="00572C69"/>
    <w:rPr>
      <w:rFonts w:ascii="Symbol" w:hAnsi="Symbol"/>
    </w:rPr>
  </w:style>
  <w:style w:type="character" w:customStyle="1" w:styleId="WW8Num14z1">
    <w:name w:val="WW8Num14z1"/>
    <w:rsid w:val="00572C69"/>
    <w:rPr>
      <w:rFonts w:ascii="Courier New" w:hAnsi="Courier New"/>
    </w:rPr>
  </w:style>
  <w:style w:type="character" w:customStyle="1" w:styleId="WW8Num14z2">
    <w:name w:val="WW8Num14z2"/>
    <w:rsid w:val="00572C69"/>
    <w:rPr>
      <w:rFonts w:ascii="Wingdings" w:hAnsi="Wingdings"/>
    </w:rPr>
  </w:style>
  <w:style w:type="character" w:customStyle="1" w:styleId="WW8Num15z0">
    <w:name w:val="WW8Num15z0"/>
    <w:rsid w:val="00572C69"/>
    <w:rPr>
      <w:rFonts w:ascii="Symbol" w:hAnsi="Symbol"/>
    </w:rPr>
  </w:style>
  <w:style w:type="character" w:customStyle="1" w:styleId="WW8Num15z1">
    <w:name w:val="WW8Num15z1"/>
    <w:rsid w:val="00572C69"/>
    <w:rPr>
      <w:rFonts w:ascii="Courier New" w:hAnsi="Courier New"/>
    </w:rPr>
  </w:style>
  <w:style w:type="character" w:customStyle="1" w:styleId="WW8Num15z2">
    <w:name w:val="WW8Num15z2"/>
    <w:rsid w:val="00572C69"/>
    <w:rPr>
      <w:rFonts w:ascii="Wingdings" w:hAnsi="Wingdings"/>
    </w:rPr>
  </w:style>
  <w:style w:type="character" w:customStyle="1" w:styleId="WW8Num16z0">
    <w:name w:val="WW8Num16z0"/>
    <w:rsid w:val="00572C69"/>
    <w:rPr>
      <w:rFonts w:ascii="Symbol" w:hAnsi="Symbol"/>
    </w:rPr>
  </w:style>
  <w:style w:type="character" w:customStyle="1" w:styleId="WW8Num16z1">
    <w:name w:val="WW8Num16z1"/>
    <w:rsid w:val="00572C69"/>
    <w:rPr>
      <w:rFonts w:ascii="Courier New" w:hAnsi="Courier New"/>
    </w:rPr>
  </w:style>
  <w:style w:type="character" w:customStyle="1" w:styleId="WW8Num16z2">
    <w:name w:val="WW8Num16z2"/>
    <w:rsid w:val="00572C69"/>
    <w:rPr>
      <w:rFonts w:ascii="Wingdings" w:hAnsi="Wingdings"/>
    </w:rPr>
  </w:style>
  <w:style w:type="character" w:customStyle="1" w:styleId="WW8Num17z0">
    <w:name w:val="WW8Num17z0"/>
    <w:rsid w:val="00572C69"/>
    <w:rPr>
      <w:rFonts w:ascii="Symbol" w:hAnsi="Symbol"/>
    </w:rPr>
  </w:style>
  <w:style w:type="character" w:customStyle="1" w:styleId="WW8Num17z1">
    <w:name w:val="WW8Num17z1"/>
    <w:rsid w:val="00572C69"/>
    <w:rPr>
      <w:rFonts w:ascii="Courier New" w:hAnsi="Courier New"/>
    </w:rPr>
  </w:style>
  <w:style w:type="character" w:customStyle="1" w:styleId="WW8Num17z2">
    <w:name w:val="WW8Num17z2"/>
    <w:rsid w:val="00572C69"/>
    <w:rPr>
      <w:rFonts w:ascii="Wingdings" w:hAnsi="Wingdings"/>
    </w:rPr>
  </w:style>
  <w:style w:type="character" w:customStyle="1" w:styleId="Standardnpsmoodstavce1">
    <w:name w:val="Standardní písmo odstavce1"/>
    <w:rsid w:val="00572C69"/>
  </w:style>
  <w:style w:type="character" w:styleId="Hypertextovodkaz">
    <w:name w:val="Hyperlink"/>
    <w:basedOn w:val="Standardnpsmoodstavce1"/>
    <w:semiHidden/>
    <w:rsid w:val="00572C69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572C69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572C6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572C69"/>
    <w:pPr>
      <w:spacing w:after="120"/>
    </w:pPr>
  </w:style>
  <w:style w:type="paragraph" w:styleId="Seznam">
    <w:name w:val="List"/>
    <w:basedOn w:val="Zkladntext"/>
    <w:semiHidden/>
    <w:rsid w:val="00572C69"/>
    <w:rPr>
      <w:rFonts w:cs="Tahoma"/>
    </w:rPr>
  </w:style>
  <w:style w:type="paragraph" w:customStyle="1" w:styleId="Popisek">
    <w:name w:val="Popisek"/>
    <w:basedOn w:val="Normln"/>
    <w:rsid w:val="00572C6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rsid w:val="00572C69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572C69"/>
    <w:pPr>
      <w:ind w:firstLine="709"/>
    </w:pPr>
  </w:style>
  <w:style w:type="paragraph" w:customStyle="1" w:styleId="Zkladntextodsazen21">
    <w:name w:val="Základní text odsazený 21"/>
    <w:basedOn w:val="Normln"/>
    <w:rsid w:val="00572C69"/>
    <w:pPr>
      <w:ind w:firstLine="708"/>
    </w:pPr>
  </w:style>
  <w:style w:type="paragraph" w:customStyle="1" w:styleId="Trasy">
    <w:name w:val="Trasy"/>
    <w:basedOn w:val="Normln"/>
    <w:rsid w:val="00572C69"/>
    <w:pPr>
      <w:spacing w:before="120"/>
      <w:jc w:val="left"/>
    </w:pPr>
    <w:rPr>
      <w:b/>
      <w:bCs/>
    </w:rPr>
  </w:style>
  <w:style w:type="paragraph" w:styleId="Textbubliny">
    <w:name w:val="Balloon Text"/>
    <w:basedOn w:val="Normln"/>
    <w:rsid w:val="00572C69"/>
    <w:rPr>
      <w:rFonts w:ascii="Tahoma" w:hAnsi="Tahoma" w:cs="Tahoma"/>
      <w:sz w:val="16"/>
      <w:szCs w:val="16"/>
    </w:rPr>
  </w:style>
  <w:style w:type="paragraph" w:customStyle="1" w:styleId="Uvodniobrazovka">
    <w:name w:val="Uvodniobrazovka"/>
    <w:basedOn w:val="Normln"/>
    <w:rsid w:val="00572C69"/>
    <w:rPr>
      <w:sz w:val="32"/>
    </w:rPr>
  </w:style>
  <w:style w:type="paragraph" w:customStyle="1" w:styleId="trasa-popis">
    <w:name w:val="trasa - popis"/>
    <w:basedOn w:val="Normln"/>
    <w:rsid w:val="00572C69"/>
    <w:pPr>
      <w:tabs>
        <w:tab w:val="left" w:pos="-900"/>
        <w:tab w:val="left" w:pos="-540"/>
        <w:tab w:val="left" w:pos="540"/>
      </w:tabs>
      <w:spacing w:before="120"/>
      <w:ind w:left="340" w:hanging="340"/>
    </w:pPr>
    <w:rPr>
      <w:sz w:val="22"/>
      <w:szCs w:val="32"/>
    </w:rPr>
  </w:style>
  <w:style w:type="paragraph" w:customStyle="1" w:styleId="Obsahtabulky">
    <w:name w:val="Obsah tabulky"/>
    <w:basedOn w:val="Normln"/>
    <w:rsid w:val="00572C69"/>
    <w:pPr>
      <w:suppressLineNumbers/>
    </w:pPr>
  </w:style>
  <w:style w:type="paragraph" w:customStyle="1" w:styleId="Nadpistabulky">
    <w:name w:val="Nadpis tabulky"/>
    <w:basedOn w:val="Obsahtabulky"/>
    <w:rsid w:val="00572C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30348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character" w:styleId="Siln">
    <w:name w:val="Strong"/>
    <w:basedOn w:val="Standardnpsmoodstavce"/>
    <w:uiPriority w:val="22"/>
    <w:qFormat/>
    <w:rsid w:val="00A30348"/>
    <w:rPr>
      <w:b/>
      <w:bCs/>
    </w:rPr>
  </w:style>
  <w:style w:type="character" w:customStyle="1" w:styleId="apple-converted-space">
    <w:name w:val="apple-converted-space"/>
    <w:basedOn w:val="Standardnpsmoodstavce"/>
    <w:rsid w:val="00A30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kct.lovosic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t.lovosic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C2AE-80A4-47D6-A093-1308E78B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záležitosti</vt:lpstr>
    </vt:vector>
  </TitlesOfParts>
  <Company/>
  <LinksUpToDate>false</LinksUpToDate>
  <CharactersWithSpaces>4173</CharactersWithSpaces>
  <SharedDoc>false</SharedDoc>
  <HLinks>
    <vt:vector size="12" baseType="variant"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http://www.kct.lovosice.net/</vt:lpwstr>
      </vt:variant>
      <vt:variant>
        <vt:lpwstr/>
      </vt:variant>
      <vt:variant>
        <vt:i4>7471106</vt:i4>
      </vt:variant>
      <vt:variant>
        <vt:i4>0</vt:i4>
      </vt:variant>
      <vt:variant>
        <vt:i4>0</vt:i4>
      </vt:variant>
      <vt:variant>
        <vt:i4>5</vt:i4>
      </vt:variant>
      <vt:variant>
        <vt:lpwstr>mailto:kct.lovosice@gmail.com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záležitosti</dc:title>
  <dc:creator>Vitus</dc:creator>
  <cp:lastModifiedBy>ddomov</cp:lastModifiedBy>
  <cp:revision>4</cp:revision>
  <cp:lastPrinted>2025-03-03T11:13:00Z</cp:lastPrinted>
  <dcterms:created xsi:type="dcterms:W3CDTF">2025-02-13T16:31:00Z</dcterms:created>
  <dcterms:modified xsi:type="dcterms:W3CDTF">2025-03-03T11:14:00Z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-1687128497</vt:i4>
  </property>
  <property fmtid="{D5CDD505-2E9C-101B-9397-08002B2CF9AE}" pid="3" name="_NewReviewCycle">
    <vt:lpwstr/>
  </property>
  <property fmtid="{D5CDD505-2E9C-101B-9397-08002B2CF9AE}" pid="4" name="_EmailSubject">
    <vt:lpwstr>list</vt:lpwstr>
  </property>
  <property fmtid="{D5CDD505-2E9C-101B-9397-08002B2CF9AE}" pid="5" name="_AuthorEmail">
    <vt:lpwstr>Milos.Vodicka@lovochemie.cz</vt:lpwstr>
  </property>
  <property fmtid="{D5CDD505-2E9C-101B-9397-08002B2CF9AE}" pid="6" name="_AuthorEmailDisplayName">
    <vt:lpwstr>Vodička Miloš</vt:lpwstr>
  </property>
  <property fmtid="{D5CDD505-2E9C-101B-9397-08002B2CF9AE}" pid="7" name="_ReviewingToolsShownOnce">
    <vt:lpwstr/>
  </property>
</Properties>
</file>